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EFBC" w14:textId="4935A2EC" w:rsidR="7812A5AA" w:rsidRDefault="0071426C" w:rsidP="7812A5AA">
      <w:pPr>
        <w:jc w:val="center"/>
      </w:pPr>
      <w:r>
        <w:rPr>
          <w:rFonts w:ascii="Helvetica" w:hAnsi="Helvetica"/>
          <w:noProof/>
        </w:rPr>
        <w:drawing>
          <wp:inline distT="0" distB="0" distL="0" distR="0" wp14:anchorId="6CFB76BA" wp14:editId="0606AD5E">
            <wp:extent cx="2011680" cy="1064485"/>
            <wp:effectExtent l="0" t="0" r="7620" b="2540"/>
            <wp:docPr id="1" name="Picture 1" descr="J:\CommunicationsDocuments\Images\Halloween Images\SWT_16_HO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Documents\Images\Halloween Images\SWT_16_HOS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5484" cy="1071789"/>
                    </a:xfrm>
                    <a:prstGeom prst="rect">
                      <a:avLst/>
                    </a:prstGeom>
                    <a:noFill/>
                    <a:ln>
                      <a:noFill/>
                    </a:ln>
                  </pic:spPr>
                </pic:pic>
              </a:graphicData>
            </a:graphic>
          </wp:inline>
        </w:drawing>
      </w:r>
    </w:p>
    <w:p w14:paraId="45EC3C02" w14:textId="77777777" w:rsidR="00871638" w:rsidRDefault="00871638" w:rsidP="7812A5AA">
      <w:pPr>
        <w:jc w:val="center"/>
        <w:rPr>
          <w:b/>
          <w:bCs/>
          <w:sz w:val="28"/>
          <w:szCs w:val="28"/>
        </w:rPr>
      </w:pPr>
    </w:p>
    <w:p w14:paraId="297125C1" w14:textId="503C565E" w:rsidR="00BE40E1" w:rsidRPr="002E2B1C" w:rsidRDefault="002E2B1C" w:rsidP="006C0934">
      <w:pPr>
        <w:ind w:right="757"/>
        <w:rPr>
          <w:b/>
          <w:bCs/>
          <w:color w:val="FF0000"/>
          <w:sz w:val="32"/>
          <w:szCs w:val="32"/>
        </w:rPr>
      </w:pPr>
      <w:r w:rsidRPr="002E2B1C">
        <w:rPr>
          <w:b/>
          <w:bCs/>
          <w:color w:val="FF0000"/>
          <w:sz w:val="32"/>
          <w:szCs w:val="32"/>
        </w:rPr>
        <w:t>NOT FOR IMMEDIATE RELEASE</w:t>
      </w:r>
    </w:p>
    <w:p w14:paraId="0FECA832" w14:textId="3185CDC3" w:rsidR="004C73F1" w:rsidRDefault="0071426C" w:rsidP="00EC7504">
      <w:pPr>
        <w:pStyle w:val="ListParagraph"/>
        <w:spacing w:after="0" w:line="240" w:lineRule="auto"/>
        <w:ind w:left="547" w:right="763"/>
        <w:jc w:val="center"/>
        <w:rPr>
          <w:rStyle w:val="normaltextrun"/>
          <w:rFonts w:ascii="Calibri" w:hAnsi="Calibri" w:cs="Calibri"/>
          <w:b/>
          <w:bCs/>
          <w:color w:val="000000"/>
          <w:sz w:val="28"/>
          <w:szCs w:val="28"/>
          <w:shd w:val="clear" w:color="auto" w:fill="FFFFFF"/>
        </w:rPr>
      </w:pPr>
      <w:r>
        <w:rPr>
          <w:rStyle w:val="normaltextrun"/>
          <w:rFonts w:ascii="Calibri" w:hAnsi="Calibri" w:cs="Calibri"/>
          <w:b/>
          <w:bCs/>
          <w:color w:val="000000"/>
          <w:sz w:val="28"/>
          <w:szCs w:val="28"/>
          <w:shd w:val="clear" w:color="auto" w:fill="FFFFFF"/>
        </w:rPr>
        <w:t>Texas’s Biggest Halloween Event, Howl-O-Scream, Creeps Back to SeaWorld Bigger and Scarier Than Ever</w:t>
      </w:r>
    </w:p>
    <w:p w14:paraId="7FD00ECF" w14:textId="77777777" w:rsidR="004C73F1" w:rsidRPr="004C73F1" w:rsidRDefault="004C73F1" w:rsidP="004C73F1">
      <w:pPr>
        <w:pStyle w:val="ListParagraph"/>
        <w:spacing w:after="0" w:line="240" w:lineRule="auto"/>
        <w:ind w:left="540" w:right="757"/>
        <w:rPr>
          <w:rStyle w:val="normaltextrun"/>
          <w:i/>
          <w:iCs/>
          <w:sz w:val="24"/>
          <w:szCs w:val="24"/>
        </w:rPr>
      </w:pPr>
    </w:p>
    <w:p w14:paraId="26F90281" w14:textId="0BD8AE15" w:rsidR="00AC2A14" w:rsidRPr="00AC2A14" w:rsidRDefault="00F7027F" w:rsidP="00AC2A14">
      <w:pPr>
        <w:numPr>
          <w:ilvl w:val="0"/>
          <w:numId w:val="25"/>
        </w:numPr>
        <w:tabs>
          <w:tab w:val="clear" w:pos="720"/>
        </w:tabs>
        <w:spacing w:after="0" w:line="240" w:lineRule="auto"/>
        <w:ind w:left="360" w:hanging="180"/>
        <w:textAlignment w:val="baseline"/>
        <w:rPr>
          <w:rFonts w:ascii="Calibri" w:eastAsia="Times New Roman" w:hAnsi="Calibri" w:cs="Calibri"/>
          <w:sz w:val="26"/>
          <w:szCs w:val="26"/>
        </w:rPr>
      </w:pPr>
      <w:r>
        <w:rPr>
          <w:rFonts w:ascii="Calibri" w:eastAsia="Times New Roman" w:hAnsi="Calibri" w:cs="Calibri"/>
          <w:i/>
          <w:iCs/>
          <w:sz w:val="26"/>
          <w:szCs w:val="26"/>
        </w:rPr>
        <w:t xml:space="preserve">Featuring </w:t>
      </w:r>
      <w:r w:rsidR="002439C6">
        <w:rPr>
          <w:rFonts w:ascii="Calibri" w:eastAsia="Times New Roman" w:hAnsi="Calibri" w:cs="Calibri"/>
          <w:i/>
          <w:iCs/>
          <w:sz w:val="26"/>
          <w:szCs w:val="26"/>
        </w:rPr>
        <w:t>TW</w:t>
      </w:r>
      <w:r w:rsidR="00BF21E6">
        <w:rPr>
          <w:rFonts w:ascii="Calibri" w:eastAsia="Times New Roman" w:hAnsi="Calibri" w:cs="Calibri"/>
          <w:i/>
          <w:iCs/>
          <w:sz w:val="26"/>
          <w:szCs w:val="26"/>
        </w:rPr>
        <w:t>O</w:t>
      </w:r>
      <w:r w:rsidR="002439C6">
        <w:rPr>
          <w:rFonts w:ascii="Calibri" w:eastAsia="Times New Roman" w:hAnsi="Calibri" w:cs="Calibri"/>
          <w:i/>
          <w:iCs/>
          <w:sz w:val="26"/>
          <w:szCs w:val="26"/>
        </w:rPr>
        <w:t xml:space="preserve"> </w:t>
      </w:r>
      <w:r w:rsidR="00857785">
        <w:rPr>
          <w:rFonts w:ascii="Calibri" w:eastAsia="Times New Roman" w:hAnsi="Calibri" w:cs="Calibri"/>
          <w:i/>
          <w:iCs/>
          <w:sz w:val="26"/>
          <w:szCs w:val="26"/>
        </w:rPr>
        <w:t>NEW</w:t>
      </w:r>
      <w:r>
        <w:rPr>
          <w:rFonts w:ascii="Calibri" w:eastAsia="Times New Roman" w:hAnsi="Calibri" w:cs="Calibri"/>
          <w:i/>
          <w:iCs/>
          <w:sz w:val="26"/>
          <w:szCs w:val="26"/>
        </w:rPr>
        <w:t xml:space="preserve"> Haunted Houses, </w:t>
      </w:r>
      <w:r w:rsidR="002439C6">
        <w:rPr>
          <w:rFonts w:ascii="Calibri" w:eastAsia="Times New Roman" w:hAnsi="Calibri" w:cs="Calibri"/>
          <w:i/>
          <w:iCs/>
          <w:sz w:val="26"/>
          <w:szCs w:val="26"/>
        </w:rPr>
        <w:t>TWO NEW terror-</w:t>
      </w:r>
      <w:proofErr w:type="spellStart"/>
      <w:r w:rsidR="002439C6">
        <w:rPr>
          <w:rFonts w:ascii="Calibri" w:eastAsia="Times New Roman" w:hAnsi="Calibri" w:cs="Calibri"/>
          <w:i/>
          <w:iCs/>
          <w:sz w:val="26"/>
          <w:szCs w:val="26"/>
        </w:rPr>
        <w:t>tories</w:t>
      </w:r>
      <w:proofErr w:type="spellEnd"/>
      <w:r>
        <w:rPr>
          <w:rFonts w:ascii="Calibri" w:eastAsia="Times New Roman" w:hAnsi="Calibri" w:cs="Calibri"/>
          <w:i/>
          <w:iCs/>
          <w:sz w:val="26"/>
          <w:szCs w:val="26"/>
        </w:rPr>
        <w:t xml:space="preserve">, a </w:t>
      </w:r>
      <w:r w:rsidR="00857785">
        <w:rPr>
          <w:rFonts w:ascii="Calibri" w:eastAsia="Times New Roman" w:hAnsi="Calibri" w:cs="Calibri"/>
          <w:i/>
          <w:iCs/>
          <w:sz w:val="26"/>
          <w:szCs w:val="26"/>
        </w:rPr>
        <w:t>NEW</w:t>
      </w:r>
      <w:r>
        <w:rPr>
          <w:rFonts w:ascii="Calibri" w:eastAsia="Times New Roman" w:hAnsi="Calibri" w:cs="Calibri"/>
          <w:i/>
          <w:iCs/>
          <w:sz w:val="26"/>
          <w:szCs w:val="26"/>
        </w:rPr>
        <w:t xml:space="preserve"> bar</w:t>
      </w:r>
      <w:r w:rsidR="00B315F4">
        <w:rPr>
          <w:rFonts w:ascii="Calibri" w:eastAsia="Times New Roman" w:hAnsi="Calibri" w:cs="Calibri"/>
          <w:i/>
          <w:iCs/>
          <w:sz w:val="26"/>
          <w:szCs w:val="26"/>
        </w:rPr>
        <w:t xml:space="preserve"> and party zone</w:t>
      </w:r>
      <w:r>
        <w:rPr>
          <w:rFonts w:ascii="Calibri" w:eastAsia="Times New Roman" w:hAnsi="Calibri" w:cs="Calibri"/>
          <w:i/>
          <w:iCs/>
          <w:sz w:val="26"/>
          <w:szCs w:val="26"/>
        </w:rPr>
        <w:t xml:space="preserve">, and </w:t>
      </w:r>
      <w:r w:rsidR="002439C6">
        <w:rPr>
          <w:rFonts w:ascii="Calibri" w:eastAsia="Times New Roman" w:hAnsi="Calibri" w:cs="Calibri"/>
          <w:i/>
          <w:iCs/>
          <w:sz w:val="26"/>
          <w:szCs w:val="26"/>
        </w:rPr>
        <w:t xml:space="preserve">multiple </w:t>
      </w:r>
      <w:r>
        <w:rPr>
          <w:rFonts w:ascii="Calibri" w:eastAsia="Times New Roman" w:hAnsi="Calibri" w:cs="Calibri"/>
          <w:i/>
          <w:iCs/>
          <w:sz w:val="26"/>
          <w:szCs w:val="26"/>
        </w:rPr>
        <w:t>returning favorite haunts and scares</w:t>
      </w:r>
    </w:p>
    <w:p w14:paraId="205F1346" w14:textId="78C06B0C" w:rsidR="00B315F4" w:rsidRPr="001F67F6" w:rsidRDefault="00B315F4" w:rsidP="00AC2A14">
      <w:pPr>
        <w:numPr>
          <w:ilvl w:val="0"/>
          <w:numId w:val="25"/>
        </w:numPr>
        <w:tabs>
          <w:tab w:val="clear" w:pos="720"/>
        </w:tabs>
        <w:spacing w:after="0" w:line="240" w:lineRule="auto"/>
        <w:ind w:left="360" w:hanging="180"/>
        <w:textAlignment w:val="baseline"/>
        <w:rPr>
          <w:rFonts w:ascii="Calibri" w:eastAsia="Times New Roman" w:hAnsi="Calibri" w:cs="Calibri"/>
          <w:sz w:val="26"/>
          <w:szCs w:val="26"/>
        </w:rPr>
      </w:pPr>
      <w:r>
        <w:rPr>
          <w:rFonts w:ascii="Calibri" w:eastAsia="Times New Roman" w:hAnsi="Calibri" w:cs="Calibri"/>
          <w:i/>
          <w:iCs/>
          <w:sz w:val="26"/>
          <w:szCs w:val="26"/>
        </w:rPr>
        <w:t>Expanded event footprint means more scares, rides in the dark, and fright</w:t>
      </w:r>
      <w:r w:rsidR="00857785">
        <w:rPr>
          <w:rFonts w:ascii="Calibri" w:eastAsia="Times New Roman" w:hAnsi="Calibri" w:cs="Calibri"/>
          <w:i/>
          <w:iCs/>
          <w:sz w:val="26"/>
          <w:szCs w:val="26"/>
        </w:rPr>
        <w:t>ful</w:t>
      </w:r>
      <w:r>
        <w:rPr>
          <w:rFonts w:ascii="Calibri" w:eastAsia="Times New Roman" w:hAnsi="Calibri" w:cs="Calibri"/>
          <w:i/>
          <w:iCs/>
          <w:sz w:val="26"/>
          <w:szCs w:val="26"/>
        </w:rPr>
        <w:t xml:space="preserve"> fun around the whole park</w:t>
      </w:r>
    </w:p>
    <w:p w14:paraId="106F4E47" w14:textId="75E141C7" w:rsidR="001F67F6" w:rsidRPr="009F2C6A" w:rsidRDefault="00F57A35" w:rsidP="00AC2A14">
      <w:pPr>
        <w:numPr>
          <w:ilvl w:val="0"/>
          <w:numId w:val="25"/>
        </w:numPr>
        <w:tabs>
          <w:tab w:val="clear" w:pos="720"/>
        </w:tabs>
        <w:spacing w:after="0" w:line="240" w:lineRule="auto"/>
        <w:ind w:left="360" w:hanging="180"/>
        <w:textAlignment w:val="baseline"/>
        <w:rPr>
          <w:rFonts w:ascii="Calibri" w:eastAsia="Times New Roman" w:hAnsi="Calibri" w:cs="Calibri"/>
          <w:i/>
          <w:iCs/>
          <w:sz w:val="26"/>
          <w:szCs w:val="26"/>
        </w:rPr>
      </w:pPr>
      <w:r>
        <w:rPr>
          <w:rFonts w:ascii="Calibri" w:eastAsia="Times New Roman" w:hAnsi="Calibri" w:cs="Calibri"/>
          <w:i/>
          <w:iCs/>
          <w:sz w:val="26"/>
          <w:szCs w:val="26"/>
        </w:rPr>
        <w:t xml:space="preserve">Enjoy Halloween daytime fun with </w:t>
      </w:r>
      <w:r w:rsidR="009F2C6A" w:rsidRPr="009F2C6A">
        <w:rPr>
          <w:rFonts w:ascii="Calibri" w:eastAsia="Times New Roman" w:hAnsi="Calibri" w:cs="Calibri"/>
          <w:i/>
          <w:iCs/>
          <w:sz w:val="26"/>
          <w:szCs w:val="26"/>
        </w:rPr>
        <w:t>Spooktacula</w:t>
      </w:r>
      <w:r>
        <w:rPr>
          <w:rFonts w:ascii="Calibri" w:eastAsia="Times New Roman" w:hAnsi="Calibri" w:cs="Calibri"/>
          <w:i/>
          <w:iCs/>
          <w:sz w:val="26"/>
          <w:szCs w:val="26"/>
        </w:rPr>
        <w:t xml:space="preserve">r, a </w:t>
      </w:r>
      <w:r w:rsidR="009F2C6A">
        <w:rPr>
          <w:rFonts w:ascii="Calibri" w:eastAsia="Times New Roman" w:hAnsi="Calibri" w:cs="Calibri"/>
          <w:i/>
          <w:iCs/>
          <w:sz w:val="26"/>
          <w:szCs w:val="26"/>
        </w:rPr>
        <w:t xml:space="preserve">not-so-spooky </w:t>
      </w:r>
      <w:r>
        <w:rPr>
          <w:rFonts w:ascii="Calibri" w:eastAsia="Times New Roman" w:hAnsi="Calibri" w:cs="Calibri"/>
          <w:i/>
          <w:iCs/>
          <w:sz w:val="26"/>
          <w:szCs w:val="26"/>
        </w:rPr>
        <w:t>celebration</w:t>
      </w:r>
    </w:p>
    <w:p w14:paraId="39E1DC0A" w14:textId="52B6C3FA" w:rsidR="00AC2A14" w:rsidRPr="00AC2A14" w:rsidRDefault="00F749DA" w:rsidP="00AC2A14">
      <w:pPr>
        <w:numPr>
          <w:ilvl w:val="0"/>
          <w:numId w:val="25"/>
        </w:numPr>
        <w:tabs>
          <w:tab w:val="clear" w:pos="720"/>
        </w:tabs>
        <w:spacing w:after="0" w:line="240" w:lineRule="auto"/>
        <w:ind w:left="360" w:hanging="180"/>
        <w:textAlignment w:val="baseline"/>
        <w:rPr>
          <w:rFonts w:ascii="Calibri" w:eastAsia="Times New Roman" w:hAnsi="Calibri" w:cs="Calibri"/>
          <w:sz w:val="26"/>
          <w:szCs w:val="26"/>
        </w:rPr>
      </w:pPr>
      <w:r>
        <w:rPr>
          <w:rFonts w:ascii="Calibri" w:eastAsia="Times New Roman" w:hAnsi="Calibri" w:cs="Calibri"/>
          <w:i/>
          <w:iCs/>
          <w:sz w:val="26"/>
          <w:szCs w:val="26"/>
        </w:rPr>
        <w:t xml:space="preserve">Buy 2023 Season Pass, get the rest of 2022 </w:t>
      </w:r>
      <w:r w:rsidR="002439C6">
        <w:rPr>
          <w:rFonts w:ascii="Calibri" w:eastAsia="Times New Roman" w:hAnsi="Calibri" w:cs="Calibri"/>
          <w:i/>
          <w:iCs/>
          <w:sz w:val="26"/>
          <w:szCs w:val="26"/>
        </w:rPr>
        <w:t xml:space="preserve">PLUS Howl-O-Scream and Spooktacular for FREE </w:t>
      </w:r>
    </w:p>
    <w:p w14:paraId="67942848" w14:textId="77777777" w:rsidR="00834214" w:rsidRPr="00834214" w:rsidRDefault="00834214" w:rsidP="00911B3E">
      <w:pPr>
        <w:pStyle w:val="ListParagraph"/>
        <w:spacing w:after="0" w:line="240" w:lineRule="auto"/>
        <w:ind w:left="810" w:right="757"/>
        <w:rPr>
          <w:b/>
          <w:bCs/>
        </w:rPr>
      </w:pPr>
    </w:p>
    <w:p w14:paraId="5B1BD4E6" w14:textId="26B48558" w:rsidR="7812A5AA" w:rsidRPr="00EC7504" w:rsidRDefault="7812A5AA" w:rsidP="006C0934">
      <w:pPr>
        <w:spacing w:after="0" w:line="240" w:lineRule="auto"/>
        <w:rPr>
          <w:b/>
          <w:bCs/>
          <w:sz w:val="24"/>
          <w:szCs w:val="24"/>
        </w:rPr>
      </w:pPr>
    </w:p>
    <w:p w14:paraId="65B93F60" w14:textId="61775F74" w:rsidR="00A37D2A" w:rsidRPr="00EC7504" w:rsidRDefault="00F749DA" w:rsidP="00F749DA">
      <w:pPr>
        <w:spacing w:after="120" w:line="240" w:lineRule="auto"/>
        <w:rPr>
          <w:rFonts w:ascii="Calibri" w:eastAsia="Calibri" w:hAnsi="Calibri" w:cs="Calibri"/>
          <w:color w:val="000000" w:themeColor="text1"/>
          <w:sz w:val="24"/>
          <w:szCs w:val="24"/>
        </w:rPr>
      </w:pPr>
      <w:r>
        <w:rPr>
          <w:b/>
          <w:bCs/>
          <w:sz w:val="24"/>
          <w:szCs w:val="24"/>
        </w:rPr>
        <w:t>SAN ANTONIO, Tx.</w:t>
      </w:r>
      <w:r w:rsidR="003E1A93" w:rsidRPr="00EC7504">
        <w:rPr>
          <w:b/>
          <w:bCs/>
          <w:sz w:val="24"/>
          <w:szCs w:val="24"/>
        </w:rPr>
        <w:t xml:space="preserve"> (</w:t>
      </w:r>
      <w:proofErr w:type="gramStart"/>
      <w:r w:rsidR="009A7F8F">
        <w:rPr>
          <w:b/>
          <w:bCs/>
          <w:sz w:val="24"/>
          <w:szCs w:val="24"/>
        </w:rPr>
        <w:t>August xx,</w:t>
      </w:r>
      <w:proofErr w:type="gramEnd"/>
      <w:r>
        <w:rPr>
          <w:b/>
          <w:bCs/>
          <w:sz w:val="24"/>
          <w:szCs w:val="24"/>
        </w:rPr>
        <w:t xml:space="preserve"> 2022</w:t>
      </w:r>
      <w:r w:rsidR="00A03D41" w:rsidRPr="00EC7504">
        <w:rPr>
          <w:b/>
          <w:bCs/>
          <w:sz w:val="24"/>
          <w:szCs w:val="24"/>
        </w:rPr>
        <w:t xml:space="preserve">) </w:t>
      </w:r>
      <w:r w:rsidR="4AFFF987" w:rsidRPr="00EC7504">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Howl-O-Scream</w:t>
      </w:r>
      <w:r w:rsidR="009A7F8F">
        <w:rPr>
          <w:rFonts w:ascii="Calibri" w:eastAsia="Calibri" w:hAnsi="Calibri" w:cs="Calibri"/>
          <w:color w:val="000000" w:themeColor="text1"/>
          <w:sz w:val="24"/>
          <w:szCs w:val="24"/>
        </w:rPr>
        <w:t xml:space="preserve"> at SeaWorld</w:t>
      </w:r>
      <w:r>
        <w:rPr>
          <w:rFonts w:ascii="Calibri" w:eastAsia="Calibri" w:hAnsi="Calibri" w:cs="Calibri"/>
          <w:color w:val="000000" w:themeColor="text1"/>
          <w:sz w:val="24"/>
          <w:szCs w:val="24"/>
        </w:rPr>
        <w:t xml:space="preserve"> is back, bigger and scarier than ever</w:t>
      </w:r>
      <w:r w:rsidR="00787637">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 xml:space="preserve"> with new haunts, </w:t>
      </w:r>
      <w:r w:rsidR="00F57A35">
        <w:rPr>
          <w:rFonts w:ascii="Calibri" w:eastAsia="Calibri" w:hAnsi="Calibri" w:cs="Calibri"/>
          <w:color w:val="000000" w:themeColor="text1"/>
          <w:sz w:val="24"/>
          <w:szCs w:val="24"/>
        </w:rPr>
        <w:t>scares</w:t>
      </w:r>
      <w:r>
        <w:rPr>
          <w:rFonts w:ascii="Calibri" w:eastAsia="Calibri" w:hAnsi="Calibri" w:cs="Calibri"/>
          <w:color w:val="000000" w:themeColor="text1"/>
          <w:sz w:val="24"/>
          <w:szCs w:val="24"/>
        </w:rPr>
        <w:t xml:space="preserve">, and party zones. </w:t>
      </w:r>
      <w:r w:rsidR="009A7F8F">
        <w:rPr>
          <w:rFonts w:ascii="Calibri" w:eastAsia="Calibri" w:hAnsi="Calibri" w:cs="Calibri"/>
          <w:color w:val="000000" w:themeColor="text1"/>
          <w:sz w:val="24"/>
          <w:szCs w:val="24"/>
        </w:rPr>
        <w:t>For 22 nefarious night</w:t>
      </w:r>
      <w:r>
        <w:rPr>
          <w:rFonts w:ascii="Calibri" w:eastAsia="Calibri" w:hAnsi="Calibri" w:cs="Calibri"/>
          <w:color w:val="000000" w:themeColor="text1"/>
          <w:sz w:val="24"/>
          <w:szCs w:val="24"/>
        </w:rPr>
        <w:t xml:space="preserve">s the sun </w:t>
      </w:r>
      <w:r w:rsidR="009A7F8F">
        <w:rPr>
          <w:rFonts w:ascii="Calibri" w:eastAsia="Calibri" w:hAnsi="Calibri" w:cs="Calibri"/>
          <w:color w:val="000000" w:themeColor="text1"/>
          <w:sz w:val="24"/>
          <w:szCs w:val="24"/>
        </w:rPr>
        <w:t xml:space="preserve">will </w:t>
      </w:r>
      <w:r>
        <w:rPr>
          <w:rFonts w:ascii="Calibri" w:eastAsia="Calibri" w:hAnsi="Calibri" w:cs="Calibri"/>
          <w:color w:val="000000" w:themeColor="text1"/>
          <w:sz w:val="24"/>
          <w:szCs w:val="24"/>
        </w:rPr>
        <w:t xml:space="preserve">set on the marine </w:t>
      </w:r>
      <w:r w:rsidR="009A7F8F">
        <w:rPr>
          <w:rFonts w:ascii="Calibri" w:eastAsia="Calibri" w:hAnsi="Calibri" w:cs="Calibri"/>
          <w:color w:val="000000" w:themeColor="text1"/>
          <w:sz w:val="24"/>
          <w:szCs w:val="24"/>
        </w:rPr>
        <w:t xml:space="preserve">park and turn </w:t>
      </w:r>
      <w:r>
        <w:rPr>
          <w:rFonts w:ascii="Calibri" w:eastAsia="Calibri" w:hAnsi="Calibri" w:cs="Calibri"/>
          <w:color w:val="000000" w:themeColor="text1"/>
          <w:sz w:val="24"/>
          <w:szCs w:val="24"/>
        </w:rPr>
        <w:t xml:space="preserve">family </w:t>
      </w:r>
      <w:r w:rsidR="00787637">
        <w:rPr>
          <w:rFonts w:ascii="Calibri" w:eastAsia="Calibri" w:hAnsi="Calibri" w:cs="Calibri"/>
          <w:color w:val="000000" w:themeColor="text1"/>
          <w:sz w:val="24"/>
          <w:szCs w:val="24"/>
        </w:rPr>
        <w:t xml:space="preserve">daytime </w:t>
      </w:r>
      <w:r>
        <w:rPr>
          <w:rFonts w:ascii="Calibri" w:eastAsia="Calibri" w:hAnsi="Calibri" w:cs="Calibri"/>
          <w:color w:val="000000" w:themeColor="text1"/>
          <w:sz w:val="24"/>
          <w:szCs w:val="24"/>
        </w:rPr>
        <w:t xml:space="preserve">thrills </w:t>
      </w:r>
      <w:r w:rsidR="009A7F8F">
        <w:rPr>
          <w:rFonts w:ascii="Calibri" w:eastAsia="Calibri" w:hAnsi="Calibri" w:cs="Calibri"/>
          <w:color w:val="000000" w:themeColor="text1"/>
          <w:sz w:val="24"/>
          <w:szCs w:val="24"/>
        </w:rPr>
        <w:t>into</w:t>
      </w:r>
      <w:r>
        <w:rPr>
          <w:rFonts w:ascii="Calibri" w:eastAsia="Calibri" w:hAnsi="Calibri" w:cs="Calibri"/>
          <w:color w:val="000000" w:themeColor="text1"/>
          <w:sz w:val="24"/>
          <w:szCs w:val="24"/>
        </w:rPr>
        <w:t xml:space="preserve"> frightening </w:t>
      </w:r>
      <w:r w:rsidR="00787637">
        <w:rPr>
          <w:rFonts w:ascii="Calibri" w:eastAsia="Calibri" w:hAnsi="Calibri" w:cs="Calibri"/>
          <w:color w:val="000000" w:themeColor="text1"/>
          <w:sz w:val="24"/>
          <w:szCs w:val="24"/>
        </w:rPr>
        <w:t xml:space="preserve">nighttime </w:t>
      </w:r>
      <w:r>
        <w:rPr>
          <w:rFonts w:ascii="Calibri" w:eastAsia="Calibri" w:hAnsi="Calibri" w:cs="Calibri"/>
          <w:color w:val="000000" w:themeColor="text1"/>
          <w:sz w:val="24"/>
          <w:szCs w:val="24"/>
        </w:rPr>
        <w:t>chills</w:t>
      </w:r>
      <w:r w:rsidR="009A7F8F">
        <w:rPr>
          <w:rFonts w:ascii="Calibri" w:eastAsia="Calibri" w:hAnsi="Calibri" w:cs="Calibri"/>
          <w:color w:val="000000" w:themeColor="text1"/>
          <w:sz w:val="24"/>
          <w:szCs w:val="24"/>
        </w:rPr>
        <w:t>! Howl-O-Scream is a horrifying Halloween celebration, the biggest in Texas, with six hair-raising haunts, eight terrifying terror-</w:t>
      </w:r>
      <w:proofErr w:type="spellStart"/>
      <w:r w:rsidR="009A7F8F">
        <w:rPr>
          <w:rFonts w:ascii="Calibri" w:eastAsia="Calibri" w:hAnsi="Calibri" w:cs="Calibri"/>
          <w:color w:val="000000" w:themeColor="text1"/>
          <w:sz w:val="24"/>
          <w:szCs w:val="24"/>
        </w:rPr>
        <w:t>tories</w:t>
      </w:r>
      <w:proofErr w:type="spellEnd"/>
      <w:r w:rsidR="009A7F8F">
        <w:rPr>
          <w:rFonts w:ascii="Calibri" w:eastAsia="Calibri" w:hAnsi="Calibri" w:cs="Calibri"/>
          <w:color w:val="000000" w:themeColor="text1"/>
          <w:sz w:val="24"/>
          <w:szCs w:val="24"/>
        </w:rPr>
        <w:t xml:space="preserve">, </w:t>
      </w:r>
      <w:r w:rsidR="00787637">
        <w:rPr>
          <w:rFonts w:ascii="Calibri" w:eastAsia="Calibri" w:hAnsi="Calibri" w:cs="Calibri"/>
          <w:color w:val="000000" w:themeColor="text1"/>
          <w:sz w:val="24"/>
          <w:szCs w:val="24"/>
        </w:rPr>
        <w:t xml:space="preserve">heart-pounding </w:t>
      </w:r>
      <w:r w:rsidR="009A7F8F">
        <w:rPr>
          <w:rFonts w:ascii="Calibri" w:eastAsia="Calibri" w:hAnsi="Calibri" w:cs="Calibri"/>
          <w:color w:val="000000" w:themeColor="text1"/>
          <w:sz w:val="24"/>
          <w:szCs w:val="24"/>
        </w:rPr>
        <w:t xml:space="preserve">coasters in the dark, party zones, </w:t>
      </w:r>
      <w:r w:rsidR="00787637">
        <w:rPr>
          <w:rFonts w:ascii="Calibri" w:eastAsia="Calibri" w:hAnsi="Calibri" w:cs="Calibri"/>
          <w:color w:val="000000" w:themeColor="text1"/>
          <w:sz w:val="24"/>
          <w:szCs w:val="24"/>
        </w:rPr>
        <w:t xml:space="preserve">themed </w:t>
      </w:r>
      <w:r w:rsidR="009A7F8F">
        <w:rPr>
          <w:rFonts w:ascii="Calibri" w:eastAsia="Calibri" w:hAnsi="Calibri" w:cs="Calibri"/>
          <w:color w:val="000000" w:themeColor="text1"/>
          <w:sz w:val="24"/>
          <w:szCs w:val="24"/>
        </w:rPr>
        <w:t xml:space="preserve">bars, and a </w:t>
      </w:r>
      <w:r w:rsidR="00787637">
        <w:rPr>
          <w:rFonts w:ascii="Calibri" w:eastAsia="Calibri" w:hAnsi="Calibri" w:cs="Calibri"/>
          <w:color w:val="000000" w:themeColor="text1"/>
          <w:sz w:val="24"/>
          <w:szCs w:val="24"/>
        </w:rPr>
        <w:t>horde</w:t>
      </w:r>
      <w:r w:rsidR="009A7F8F">
        <w:rPr>
          <w:rFonts w:ascii="Calibri" w:eastAsia="Calibri" w:hAnsi="Calibri" w:cs="Calibri"/>
          <w:color w:val="000000" w:themeColor="text1"/>
          <w:sz w:val="24"/>
          <w:szCs w:val="24"/>
        </w:rPr>
        <w:t xml:space="preserve"> of </w:t>
      </w:r>
      <w:r w:rsidR="00787637">
        <w:rPr>
          <w:rFonts w:ascii="Calibri" w:eastAsia="Calibri" w:hAnsi="Calibri" w:cs="Calibri"/>
          <w:color w:val="000000" w:themeColor="text1"/>
          <w:sz w:val="24"/>
          <w:szCs w:val="24"/>
        </w:rPr>
        <w:t>eerie</w:t>
      </w:r>
      <w:r w:rsidR="009A7F8F">
        <w:rPr>
          <w:rFonts w:ascii="Calibri" w:eastAsia="Calibri" w:hAnsi="Calibri" w:cs="Calibri"/>
          <w:color w:val="000000" w:themeColor="text1"/>
          <w:sz w:val="24"/>
          <w:szCs w:val="24"/>
        </w:rPr>
        <w:t xml:space="preserve"> creatures</w:t>
      </w:r>
      <w:r w:rsidR="00787637">
        <w:rPr>
          <w:rFonts w:ascii="Calibri" w:eastAsia="Calibri" w:hAnsi="Calibri" w:cs="Calibri"/>
          <w:color w:val="000000" w:themeColor="text1"/>
          <w:sz w:val="24"/>
          <w:szCs w:val="24"/>
        </w:rPr>
        <w:t xml:space="preserve"> bound to have even the bravest of the brave shivering with fright. The fun </w:t>
      </w:r>
      <w:r w:rsidR="00F57A35">
        <w:rPr>
          <w:rFonts w:ascii="Calibri" w:eastAsia="Calibri" w:hAnsi="Calibri" w:cs="Calibri"/>
          <w:color w:val="000000" w:themeColor="text1"/>
          <w:sz w:val="24"/>
          <w:szCs w:val="24"/>
        </w:rPr>
        <w:t xml:space="preserve">comes to life </w:t>
      </w:r>
      <w:r w:rsidR="00787637">
        <w:rPr>
          <w:rFonts w:ascii="Calibri" w:eastAsia="Calibri" w:hAnsi="Calibri" w:cs="Calibri"/>
          <w:color w:val="000000" w:themeColor="text1"/>
          <w:sz w:val="24"/>
          <w:szCs w:val="24"/>
        </w:rPr>
        <w:t>Fridays through Sundays</w:t>
      </w:r>
      <w:r w:rsidR="00E07DDE">
        <w:rPr>
          <w:rFonts w:ascii="Calibri" w:eastAsia="Calibri" w:hAnsi="Calibri" w:cs="Calibri"/>
          <w:color w:val="000000" w:themeColor="text1"/>
          <w:sz w:val="24"/>
          <w:szCs w:val="24"/>
        </w:rPr>
        <w:t>,</w:t>
      </w:r>
      <w:r w:rsidR="00787637">
        <w:rPr>
          <w:rFonts w:ascii="Calibri" w:eastAsia="Calibri" w:hAnsi="Calibri" w:cs="Calibri"/>
          <w:color w:val="000000" w:themeColor="text1"/>
          <w:sz w:val="24"/>
          <w:szCs w:val="24"/>
        </w:rPr>
        <w:t xml:space="preserve"> September 16 through October 31, from 7pm until 10pm</w:t>
      </w:r>
      <w:r w:rsidR="00C2634D">
        <w:rPr>
          <w:rFonts w:ascii="Calibri" w:eastAsia="Calibri" w:hAnsi="Calibri" w:cs="Calibri"/>
          <w:color w:val="000000" w:themeColor="text1"/>
          <w:sz w:val="24"/>
          <w:szCs w:val="24"/>
        </w:rPr>
        <w:t>, and is included in regular SeaWorld admission.</w:t>
      </w:r>
    </w:p>
    <w:p w14:paraId="149D9B1B" w14:textId="25F0138E" w:rsidR="00E07DDE" w:rsidRDefault="00C2634D" w:rsidP="00C2634D">
      <w:pPr>
        <w:spacing w:after="120" w:line="240" w:lineRule="auto"/>
        <w:rPr>
          <w:b/>
          <w:bCs/>
          <w:sz w:val="24"/>
          <w:szCs w:val="24"/>
        </w:rPr>
      </w:pPr>
      <w:bookmarkStart w:id="0" w:name="_Hlk112058732"/>
      <w:r>
        <w:rPr>
          <w:b/>
          <w:bCs/>
          <w:sz w:val="24"/>
          <w:szCs w:val="24"/>
        </w:rPr>
        <w:t xml:space="preserve">New Horrifying Haunts </w:t>
      </w:r>
      <w:r w:rsidR="0087163A" w:rsidRPr="5DCF41F4">
        <w:rPr>
          <w:b/>
          <w:bCs/>
          <w:sz w:val="24"/>
          <w:szCs w:val="24"/>
        </w:rPr>
        <w:t xml:space="preserve"> </w:t>
      </w:r>
    </w:p>
    <w:p w14:paraId="395D8BC6" w14:textId="51D6E72E" w:rsidR="0087163A" w:rsidRPr="00C2634D" w:rsidRDefault="00C2634D" w:rsidP="00C2634D">
      <w:pPr>
        <w:spacing w:after="120" w:line="240" w:lineRule="auto"/>
        <w:rPr>
          <w:sz w:val="24"/>
          <w:szCs w:val="24"/>
        </w:rPr>
      </w:pPr>
      <w:r w:rsidRPr="00C2634D">
        <w:rPr>
          <w:sz w:val="24"/>
          <w:szCs w:val="24"/>
        </w:rPr>
        <w:t xml:space="preserve">Guests </w:t>
      </w:r>
      <w:r w:rsidR="00E07DDE">
        <w:rPr>
          <w:sz w:val="24"/>
          <w:szCs w:val="24"/>
        </w:rPr>
        <w:t>cannot escape</w:t>
      </w:r>
      <w:r>
        <w:rPr>
          <w:sz w:val="24"/>
          <w:szCs w:val="24"/>
        </w:rPr>
        <w:t xml:space="preserve"> </w:t>
      </w:r>
      <w:r w:rsidR="00E07DDE">
        <w:rPr>
          <w:sz w:val="24"/>
          <w:szCs w:val="24"/>
        </w:rPr>
        <w:t xml:space="preserve">the </w:t>
      </w:r>
      <w:r>
        <w:rPr>
          <w:sz w:val="24"/>
          <w:szCs w:val="24"/>
        </w:rPr>
        <w:t>fright</w:t>
      </w:r>
      <w:r w:rsidR="00E07DDE">
        <w:rPr>
          <w:sz w:val="24"/>
          <w:szCs w:val="24"/>
        </w:rPr>
        <w:t>s</w:t>
      </w:r>
      <w:r>
        <w:rPr>
          <w:sz w:val="24"/>
          <w:szCs w:val="24"/>
        </w:rPr>
        <w:t xml:space="preserve"> as they make their way through</w:t>
      </w:r>
      <w:r w:rsidRPr="00C2634D">
        <w:rPr>
          <w:sz w:val="24"/>
          <w:szCs w:val="24"/>
        </w:rPr>
        <w:t xml:space="preserve"> six haunts, two new for 2022. </w:t>
      </w:r>
      <w:r w:rsidR="00E07DDE">
        <w:rPr>
          <w:sz w:val="24"/>
          <w:szCs w:val="24"/>
        </w:rPr>
        <w:t>In the all-new</w:t>
      </w:r>
      <w:r>
        <w:rPr>
          <w:sz w:val="24"/>
          <w:szCs w:val="24"/>
        </w:rPr>
        <w:t xml:space="preserve"> </w:t>
      </w:r>
      <w:r w:rsidRPr="00C2634D">
        <w:rPr>
          <w:b/>
          <w:bCs/>
          <w:sz w:val="24"/>
          <w:szCs w:val="24"/>
        </w:rPr>
        <w:t>Atlantis – The Cursed Chasm</w:t>
      </w:r>
      <w:r>
        <w:rPr>
          <w:b/>
          <w:bCs/>
          <w:sz w:val="24"/>
          <w:szCs w:val="24"/>
        </w:rPr>
        <w:t>,</w:t>
      </w:r>
      <w:r w:rsidRPr="00C2634D">
        <w:rPr>
          <w:sz w:val="24"/>
          <w:szCs w:val="24"/>
        </w:rPr>
        <w:t xml:space="preserve"> the </w:t>
      </w:r>
      <w:r w:rsidR="00F57A35">
        <w:rPr>
          <w:sz w:val="24"/>
          <w:szCs w:val="24"/>
        </w:rPr>
        <w:t>haunted ravine</w:t>
      </w:r>
      <w:r w:rsidRPr="00C2634D">
        <w:rPr>
          <w:sz w:val="24"/>
          <w:szCs w:val="24"/>
        </w:rPr>
        <w:t xml:space="preserve"> not only allows outsiders in</w:t>
      </w:r>
      <w:r w:rsidR="00E07DDE">
        <w:rPr>
          <w:sz w:val="24"/>
          <w:szCs w:val="24"/>
        </w:rPr>
        <w:t xml:space="preserve"> to experience the horror</w:t>
      </w:r>
      <w:r w:rsidRPr="00C2634D">
        <w:rPr>
          <w:sz w:val="24"/>
          <w:szCs w:val="24"/>
        </w:rPr>
        <w:t>, but also frees timeless evil that ha</w:t>
      </w:r>
      <w:r w:rsidR="00F57A35">
        <w:rPr>
          <w:sz w:val="24"/>
          <w:szCs w:val="24"/>
        </w:rPr>
        <w:t>s</w:t>
      </w:r>
      <w:r w:rsidRPr="00C2634D">
        <w:rPr>
          <w:sz w:val="24"/>
          <w:szCs w:val="24"/>
        </w:rPr>
        <w:t xml:space="preserve"> otherwise been long since contained</w:t>
      </w:r>
      <w:r w:rsidR="002439C6">
        <w:rPr>
          <w:sz w:val="24"/>
          <w:szCs w:val="24"/>
        </w:rPr>
        <w:t xml:space="preserve"> in the deep abyss</w:t>
      </w:r>
      <w:r w:rsidRPr="00C2634D">
        <w:rPr>
          <w:sz w:val="24"/>
          <w:szCs w:val="24"/>
        </w:rPr>
        <w:t>.</w:t>
      </w:r>
      <w:r w:rsidRPr="00C2634D">
        <w:rPr>
          <w:b/>
          <w:bCs/>
          <w:sz w:val="24"/>
          <w:szCs w:val="24"/>
        </w:rPr>
        <w:t xml:space="preserve"> </w:t>
      </w:r>
      <w:r w:rsidRPr="00C2634D">
        <w:rPr>
          <w:sz w:val="24"/>
          <w:szCs w:val="24"/>
        </w:rPr>
        <w:t>Also new is</w:t>
      </w:r>
      <w:r>
        <w:rPr>
          <w:b/>
          <w:bCs/>
          <w:sz w:val="24"/>
          <w:szCs w:val="24"/>
        </w:rPr>
        <w:t xml:space="preserve"> </w:t>
      </w:r>
      <w:r w:rsidRPr="00C2634D">
        <w:rPr>
          <w:b/>
          <w:bCs/>
          <w:sz w:val="24"/>
          <w:szCs w:val="24"/>
        </w:rPr>
        <w:t>DIS-Assembly Line</w:t>
      </w:r>
      <w:r>
        <w:rPr>
          <w:b/>
          <w:bCs/>
          <w:sz w:val="24"/>
          <w:szCs w:val="24"/>
        </w:rPr>
        <w:t xml:space="preserve">, </w:t>
      </w:r>
      <w:r>
        <w:rPr>
          <w:sz w:val="24"/>
          <w:szCs w:val="24"/>
        </w:rPr>
        <w:t xml:space="preserve">where </w:t>
      </w:r>
      <w:r w:rsidR="00F57A35">
        <w:rPr>
          <w:sz w:val="24"/>
          <w:szCs w:val="24"/>
        </w:rPr>
        <w:t xml:space="preserve">the </w:t>
      </w:r>
      <w:r>
        <w:rPr>
          <w:sz w:val="24"/>
          <w:szCs w:val="24"/>
        </w:rPr>
        <w:t>unsuspect</w:t>
      </w:r>
      <w:r w:rsidR="00F57A35">
        <w:rPr>
          <w:sz w:val="24"/>
          <w:szCs w:val="24"/>
        </w:rPr>
        <w:t>ing</w:t>
      </w:r>
      <w:r>
        <w:rPr>
          <w:sz w:val="24"/>
          <w:szCs w:val="24"/>
        </w:rPr>
        <w:t xml:space="preserve"> are unable to escape as they </w:t>
      </w:r>
      <w:r w:rsidRPr="00C2634D">
        <w:rPr>
          <w:sz w:val="24"/>
          <w:szCs w:val="24"/>
        </w:rPr>
        <w:t xml:space="preserve">stumble </w:t>
      </w:r>
      <w:r>
        <w:rPr>
          <w:sz w:val="24"/>
          <w:szCs w:val="24"/>
        </w:rPr>
        <w:t xml:space="preserve">through </w:t>
      </w:r>
      <w:r w:rsidR="00E07DDE">
        <w:rPr>
          <w:sz w:val="24"/>
          <w:szCs w:val="24"/>
        </w:rPr>
        <w:t xml:space="preserve">an </w:t>
      </w:r>
      <w:r w:rsidR="00E07DDE" w:rsidRPr="00C2634D">
        <w:rPr>
          <w:sz w:val="24"/>
          <w:szCs w:val="24"/>
        </w:rPr>
        <w:t>agonizing</w:t>
      </w:r>
      <w:r w:rsidRPr="00C2634D">
        <w:rPr>
          <w:sz w:val="24"/>
          <w:szCs w:val="24"/>
        </w:rPr>
        <w:t xml:space="preserve"> assembly line </w:t>
      </w:r>
      <w:r w:rsidR="002439C6">
        <w:rPr>
          <w:sz w:val="24"/>
          <w:szCs w:val="24"/>
        </w:rPr>
        <w:t>where a mad scientist has made m</w:t>
      </w:r>
      <w:r w:rsidR="00BF21E6">
        <w:rPr>
          <w:sz w:val="24"/>
          <w:szCs w:val="24"/>
        </w:rPr>
        <w:t>a</w:t>
      </w:r>
      <w:r w:rsidR="002439C6">
        <w:rPr>
          <w:sz w:val="24"/>
          <w:szCs w:val="24"/>
        </w:rPr>
        <w:t>n into machine</w:t>
      </w:r>
      <w:r>
        <w:rPr>
          <w:sz w:val="24"/>
          <w:szCs w:val="24"/>
        </w:rPr>
        <w:t>.</w:t>
      </w:r>
      <w:r w:rsidRPr="00C2634D">
        <w:rPr>
          <w:sz w:val="24"/>
          <w:szCs w:val="24"/>
        </w:rPr>
        <w:t xml:space="preserve"> </w:t>
      </w:r>
      <w:r w:rsidR="00E07DDE">
        <w:rPr>
          <w:sz w:val="24"/>
          <w:szCs w:val="24"/>
        </w:rPr>
        <w:t>These two new haunts join returning frightening favorite</w:t>
      </w:r>
      <w:r w:rsidR="00F57A35">
        <w:rPr>
          <w:sz w:val="24"/>
          <w:szCs w:val="24"/>
        </w:rPr>
        <w:t>s</w:t>
      </w:r>
      <w:r w:rsidR="00E07DDE">
        <w:rPr>
          <w:sz w:val="24"/>
          <w:szCs w:val="24"/>
        </w:rPr>
        <w:t xml:space="preserve"> Zombie Horde, Karver’s </w:t>
      </w:r>
      <w:proofErr w:type="spellStart"/>
      <w:r w:rsidR="00E07DDE">
        <w:rPr>
          <w:sz w:val="24"/>
          <w:szCs w:val="24"/>
        </w:rPr>
        <w:t>Kradle</w:t>
      </w:r>
      <w:proofErr w:type="spellEnd"/>
      <w:r w:rsidR="00E07DDE">
        <w:rPr>
          <w:sz w:val="24"/>
          <w:szCs w:val="24"/>
        </w:rPr>
        <w:t>, Milton Creek Manor, and The Swamp at Blackwater Bayou. Nowhere is safe from the terror</w:t>
      </w:r>
      <w:r w:rsidR="009555E1">
        <w:rPr>
          <w:sz w:val="24"/>
          <w:szCs w:val="24"/>
        </w:rPr>
        <w:t>!</w:t>
      </w:r>
    </w:p>
    <w:bookmarkEnd w:id="0"/>
    <w:p w14:paraId="6AD0E020" w14:textId="062B00DC" w:rsidR="00E07DDE" w:rsidRDefault="00E07DDE" w:rsidP="00E07DDE">
      <w:pPr>
        <w:spacing w:after="120" w:line="240" w:lineRule="auto"/>
        <w:rPr>
          <w:b/>
          <w:bCs/>
          <w:sz w:val="24"/>
          <w:szCs w:val="24"/>
        </w:rPr>
      </w:pPr>
      <w:r>
        <w:rPr>
          <w:b/>
          <w:bCs/>
          <w:sz w:val="24"/>
          <w:szCs w:val="24"/>
        </w:rPr>
        <w:t xml:space="preserve">More </w:t>
      </w:r>
      <w:r w:rsidR="009555E1">
        <w:rPr>
          <w:b/>
          <w:bCs/>
          <w:sz w:val="24"/>
          <w:szCs w:val="24"/>
        </w:rPr>
        <w:t>Menacing</w:t>
      </w:r>
      <w:r>
        <w:rPr>
          <w:b/>
          <w:bCs/>
          <w:sz w:val="24"/>
          <w:szCs w:val="24"/>
        </w:rPr>
        <w:t xml:space="preserve"> Moments </w:t>
      </w:r>
    </w:p>
    <w:p w14:paraId="547A5B12" w14:textId="3C6FBE9B" w:rsidR="002D5171" w:rsidRDefault="009555E1" w:rsidP="00E07DDE">
      <w:pPr>
        <w:spacing w:after="120" w:line="240" w:lineRule="auto"/>
        <w:rPr>
          <w:sz w:val="24"/>
          <w:szCs w:val="24"/>
        </w:rPr>
      </w:pPr>
      <w:r>
        <w:rPr>
          <w:sz w:val="24"/>
          <w:szCs w:val="24"/>
        </w:rPr>
        <w:lastRenderedPageBreak/>
        <w:t xml:space="preserve">Even those strolling around the park aren’t safe as once peaceful pathways metamorphize into </w:t>
      </w:r>
      <w:r w:rsidR="002439C6">
        <w:rPr>
          <w:sz w:val="24"/>
          <w:szCs w:val="24"/>
        </w:rPr>
        <w:t xml:space="preserve">eight terrifying </w:t>
      </w:r>
      <w:r>
        <w:rPr>
          <w:sz w:val="24"/>
          <w:szCs w:val="24"/>
        </w:rPr>
        <w:t>terror-</w:t>
      </w:r>
      <w:proofErr w:type="spellStart"/>
      <w:r>
        <w:rPr>
          <w:sz w:val="24"/>
          <w:szCs w:val="24"/>
        </w:rPr>
        <w:t>tories</w:t>
      </w:r>
      <w:proofErr w:type="spellEnd"/>
      <w:r>
        <w:rPr>
          <w:sz w:val="24"/>
          <w:szCs w:val="24"/>
        </w:rPr>
        <w:t xml:space="preserve">. A cast of creatures will crawl amongst the living, creating skin-crawling suspenseful moments that can’t be escaped. New for 2022 is </w:t>
      </w:r>
      <w:proofErr w:type="spellStart"/>
      <w:r w:rsidRPr="00A95971">
        <w:rPr>
          <w:b/>
          <w:bCs/>
          <w:sz w:val="24"/>
          <w:szCs w:val="24"/>
        </w:rPr>
        <w:t>GlaciAlly</w:t>
      </w:r>
      <w:proofErr w:type="spellEnd"/>
      <w:r>
        <w:rPr>
          <w:sz w:val="24"/>
          <w:szCs w:val="24"/>
        </w:rPr>
        <w:t>, where a chilled nightlife</w:t>
      </w:r>
      <w:r w:rsidRPr="009555E1">
        <w:rPr>
          <w:sz w:val="24"/>
          <w:szCs w:val="24"/>
        </w:rPr>
        <w:t xml:space="preserve"> </w:t>
      </w:r>
      <w:r>
        <w:rPr>
          <w:sz w:val="24"/>
          <w:szCs w:val="24"/>
        </w:rPr>
        <w:t>comes alive in Penguin Plaza, complete with an icy</w:t>
      </w:r>
      <w:r w:rsidR="00F57A35">
        <w:rPr>
          <w:sz w:val="24"/>
          <w:szCs w:val="24"/>
        </w:rPr>
        <w:t xml:space="preserve"> eerie</w:t>
      </w:r>
      <w:r>
        <w:rPr>
          <w:sz w:val="24"/>
          <w:szCs w:val="24"/>
        </w:rPr>
        <w:t xml:space="preserve"> </w:t>
      </w:r>
      <w:r w:rsidR="002D5171">
        <w:rPr>
          <w:sz w:val="24"/>
          <w:szCs w:val="24"/>
        </w:rPr>
        <w:t>vibe</w:t>
      </w:r>
      <w:r>
        <w:rPr>
          <w:sz w:val="24"/>
          <w:szCs w:val="24"/>
        </w:rPr>
        <w:t xml:space="preserve">, </w:t>
      </w:r>
      <w:r w:rsidR="00A95971">
        <w:rPr>
          <w:sz w:val="24"/>
          <w:szCs w:val="24"/>
        </w:rPr>
        <w:t xml:space="preserve">amazing </w:t>
      </w:r>
      <w:r>
        <w:rPr>
          <w:sz w:val="24"/>
          <w:szCs w:val="24"/>
        </w:rPr>
        <w:t>acrobat</w:t>
      </w:r>
      <w:r w:rsidR="00A95971">
        <w:rPr>
          <w:sz w:val="24"/>
          <w:szCs w:val="24"/>
        </w:rPr>
        <w:t>ic</w:t>
      </w:r>
      <w:r>
        <w:rPr>
          <w:sz w:val="24"/>
          <w:szCs w:val="24"/>
        </w:rPr>
        <w:t>s feats, a DJ</w:t>
      </w:r>
      <w:r w:rsidR="00BF21E6">
        <w:rPr>
          <w:sz w:val="24"/>
          <w:szCs w:val="24"/>
        </w:rPr>
        <w:t>,</w:t>
      </w:r>
      <w:r>
        <w:rPr>
          <w:sz w:val="24"/>
          <w:szCs w:val="24"/>
        </w:rPr>
        <w:t xml:space="preserve"> and </w:t>
      </w:r>
      <w:r w:rsidR="00A95971">
        <w:rPr>
          <w:sz w:val="24"/>
          <w:szCs w:val="24"/>
        </w:rPr>
        <w:t xml:space="preserve">a new bar, appropriately named </w:t>
      </w:r>
      <w:r w:rsidRPr="00A95971">
        <w:rPr>
          <w:b/>
          <w:bCs/>
          <w:sz w:val="24"/>
          <w:szCs w:val="24"/>
        </w:rPr>
        <w:t>Frost Bite</w:t>
      </w:r>
      <w:r w:rsidR="00A95971">
        <w:rPr>
          <w:sz w:val="24"/>
          <w:szCs w:val="24"/>
        </w:rPr>
        <w:t xml:space="preserve">. Guests </w:t>
      </w:r>
      <w:r w:rsidR="00F57A35">
        <w:rPr>
          <w:sz w:val="24"/>
          <w:szCs w:val="24"/>
        </w:rPr>
        <w:t>will</w:t>
      </w:r>
      <w:r w:rsidR="00A95971">
        <w:rPr>
          <w:sz w:val="24"/>
          <w:szCs w:val="24"/>
        </w:rPr>
        <w:t xml:space="preserve"> feel the fear at the new </w:t>
      </w:r>
      <w:r w:rsidR="00A95971" w:rsidRPr="00A95971">
        <w:rPr>
          <w:b/>
          <w:bCs/>
          <w:sz w:val="24"/>
          <w:szCs w:val="24"/>
        </w:rPr>
        <w:t>The Water’s Edge</w:t>
      </w:r>
      <w:r w:rsidR="00A95971">
        <w:rPr>
          <w:b/>
          <w:bCs/>
          <w:sz w:val="24"/>
          <w:szCs w:val="24"/>
        </w:rPr>
        <w:t>,</w:t>
      </w:r>
      <w:r w:rsidR="00A95971" w:rsidRPr="00A95971">
        <w:rPr>
          <w:b/>
          <w:bCs/>
          <w:sz w:val="24"/>
          <w:szCs w:val="24"/>
        </w:rPr>
        <w:t xml:space="preserve"> </w:t>
      </w:r>
      <w:r w:rsidR="00A95971">
        <w:rPr>
          <w:sz w:val="24"/>
          <w:szCs w:val="24"/>
        </w:rPr>
        <w:t>where the</w:t>
      </w:r>
      <w:r w:rsidR="00A95971" w:rsidRPr="00A95971">
        <w:rPr>
          <w:sz w:val="24"/>
          <w:szCs w:val="24"/>
        </w:rPr>
        <w:t xml:space="preserve"> Sirens have awakened from the depths of the </w:t>
      </w:r>
      <w:r w:rsidR="00A95971">
        <w:rPr>
          <w:sz w:val="24"/>
          <w:szCs w:val="24"/>
        </w:rPr>
        <w:t>cursed chasm and t</w:t>
      </w:r>
      <w:r w:rsidR="00A95971" w:rsidRPr="00A95971">
        <w:rPr>
          <w:sz w:val="24"/>
          <w:szCs w:val="24"/>
        </w:rPr>
        <w:t xml:space="preserve">he screams </w:t>
      </w:r>
      <w:r w:rsidR="00A95971">
        <w:rPr>
          <w:sz w:val="24"/>
          <w:szCs w:val="24"/>
        </w:rPr>
        <w:t>of</w:t>
      </w:r>
      <w:r w:rsidR="00A95971" w:rsidRPr="00A95971">
        <w:rPr>
          <w:sz w:val="24"/>
          <w:szCs w:val="24"/>
        </w:rPr>
        <w:t xml:space="preserve"> the </w:t>
      </w:r>
      <w:r w:rsidR="00A95971">
        <w:rPr>
          <w:sz w:val="24"/>
          <w:szCs w:val="24"/>
        </w:rPr>
        <w:t>unsuspecting passersby</w:t>
      </w:r>
      <w:r w:rsidR="00A95971" w:rsidRPr="00A95971">
        <w:rPr>
          <w:sz w:val="24"/>
          <w:szCs w:val="24"/>
        </w:rPr>
        <w:t xml:space="preserve"> have </w:t>
      </w:r>
      <w:r w:rsidR="00A95971">
        <w:rPr>
          <w:sz w:val="24"/>
          <w:szCs w:val="24"/>
        </w:rPr>
        <w:t>lured</w:t>
      </w:r>
      <w:r w:rsidR="00A95971" w:rsidRPr="00A95971">
        <w:rPr>
          <w:sz w:val="24"/>
          <w:szCs w:val="24"/>
        </w:rPr>
        <w:t xml:space="preserve"> them </w:t>
      </w:r>
      <w:r w:rsidR="00A95971">
        <w:rPr>
          <w:sz w:val="24"/>
          <w:szCs w:val="24"/>
        </w:rPr>
        <w:t xml:space="preserve">along the pathways </w:t>
      </w:r>
      <w:r w:rsidR="00A95971" w:rsidRPr="00A95971">
        <w:rPr>
          <w:sz w:val="24"/>
          <w:szCs w:val="24"/>
        </w:rPr>
        <w:t xml:space="preserve">to devour </w:t>
      </w:r>
      <w:r w:rsidR="00A95971">
        <w:rPr>
          <w:sz w:val="24"/>
          <w:szCs w:val="24"/>
        </w:rPr>
        <w:t xml:space="preserve">terrified </w:t>
      </w:r>
      <w:r w:rsidR="00A95971" w:rsidRPr="00A95971">
        <w:rPr>
          <w:sz w:val="24"/>
          <w:szCs w:val="24"/>
        </w:rPr>
        <w:t>trespassers. </w:t>
      </w:r>
      <w:r w:rsidR="00A95971">
        <w:rPr>
          <w:sz w:val="24"/>
          <w:szCs w:val="24"/>
        </w:rPr>
        <w:t>T</w:t>
      </w:r>
      <w:r w:rsidR="002D5171">
        <w:rPr>
          <w:sz w:val="24"/>
          <w:szCs w:val="24"/>
        </w:rPr>
        <w:t>he t</w:t>
      </w:r>
      <w:r w:rsidR="00A95971">
        <w:rPr>
          <w:sz w:val="24"/>
          <w:szCs w:val="24"/>
        </w:rPr>
        <w:t xml:space="preserve">wo new </w:t>
      </w:r>
      <w:r w:rsidR="002439C6">
        <w:rPr>
          <w:sz w:val="24"/>
          <w:szCs w:val="24"/>
        </w:rPr>
        <w:t>terror-</w:t>
      </w:r>
      <w:proofErr w:type="spellStart"/>
      <w:r w:rsidR="002439C6">
        <w:rPr>
          <w:sz w:val="24"/>
          <w:szCs w:val="24"/>
        </w:rPr>
        <w:t>tories</w:t>
      </w:r>
      <w:proofErr w:type="spellEnd"/>
      <w:r w:rsidR="00A95971">
        <w:rPr>
          <w:sz w:val="24"/>
          <w:szCs w:val="24"/>
        </w:rPr>
        <w:t xml:space="preserve"> join returning zones where zombies, vampires, </w:t>
      </w:r>
      <w:r w:rsidR="00F57A35">
        <w:rPr>
          <w:sz w:val="24"/>
          <w:szCs w:val="24"/>
        </w:rPr>
        <w:t xml:space="preserve">living </w:t>
      </w:r>
      <w:r w:rsidR="00A95971">
        <w:rPr>
          <w:sz w:val="24"/>
          <w:szCs w:val="24"/>
        </w:rPr>
        <w:t xml:space="preserve">shadows, bayou </w:t>
      </w:r>
      <w:r w:rsidR="00F57A35">
        <w:rPr>
          <w:sz w:val="24"/>
          <w:szCs w:val="24"/>
        </w:rPr>
        <w:t>mutants</w:t>
      </w:r>
      <w:r w:rsidR="00A95971">
        <w:rPr>
          <w:sz w:val="24"/>
          <w:szCs w:val="24"/>
        </w:rPr>
        <w:t xml:space="preserve">, and </w:t>
      </w:r>
      <w:r w:rsidR="002D5171">
        <w:rPr>
          <w:sz w:val="24"/>
          <w:szCs w:val="24"/>
        </w:rPr>
        <w:t xml:space="preserve">a cast of freaks come out at night! </w:t>
      </w:r>
    </w:p>
    <w:p w14:paraId="58366A92" w14:textId="01634693" w:rsidR="001F67F6" w:rsidRDefault="001F67F6" w:rsidP="00A37D2A">
      <w:pPr>
        <w:spacing w:after="120" w:line="240" w:lineRule="auto"/>
        <w:rPr>
          <w:sz w:val="24"/>
          <w:szCs w:val="24"/>
        </w:rPr>
      </w:pPr>
      <w:r w:rsidRPr="001F67F6">
        <w:rPr>
          <w:sz w:val="24"/>
          <w:szCs w:val="24"/>
        </w:rPr>
        <w:t xml:space="preserve">Howl-O-Scream also returns with hair-raising, skin-crawling celebrations including </w:t>
      </w:r>
      <w:r w:rsidRPr="00F57A35">
        <w:rPr>
          <w:b/>
          <w:bCs/>
          <w:sz w:val="24"/>
          <w:szCs w:val="24"/>
        </w:rPr>
        <w:t>Monster Stomp</w:t>
      </w:r>
      <w:r w:rsidRPr="001F67F6">
        <w:rPr>
          <w:sz w:val="24"/>
          <w:szCs w:val="24"/>
        </w:rPr>
        <w:t xml:space="preserve">, a sinister </w:t>
      </w:r>
      <w:proofErr w:type="gramStart"/>
      <w:r w:rsidRPr="001F67F6">
        <w:rPr>
          <w:sz w:val="24"/>
          <w:szCs w:val="24"/>
        </w:rPr>
        <w:t>song</w:t>
      </w:r>
      <w:proofErr w:type="gramEnd"/>
      <w:r w:rsidRPr="001F67F6">
        <w:rPr>
          <w:sz w:val="24"/>
          <w:szCs w:val="24"/>
        </w:rPr>
        <w:t xml:space="preserve"> and devilish dance show that will wrap guests up in eerie murderous mischief, and features a live band, singers, and dancers! The terror will also intensify as guests </w:t>
      </w:r>
      <w:r w:rsidR="00F57A35">
        <w:rPr>
          <w:sz w:val="24"/>
          <w:szCs w:val="24"/>
        </w:rPr>
        <w:t xml:space="preserve">can </w:t>
      </w:r>
      <w:r w:rsidRPr="001F67F6">
        <w:rPr>
          <w:sz w:val="24"/>
          <w:szCs w:val="24"/>
        </w:rPr>
        <w:t xml:space="preserve">experience a </w:t>
      </w:r>
      <w:r w:rsidRPr="00F57A35">
        <w:rPr>
          <w:b/>
          <w:bCs/>
          <w:sz w:val="24"/>
          <w:szCs w:val="24"/>
        </w:rPr>
        <w:t>Coaster Creep</w:t>
      </w:r>
      <w:r w:rsidRPr="001F67F6">
        <w:rPr>
          <w:sz w:val="24"/>
          <w:szCs w:val="24"/>
        </w:rPr>
        <w:t xml:space="preserve">, taking a thrilling ride on one of SeaWorld’s adrenaline producing coasters alongside fiendish ghouls, all while in the dark! </w:t>
      </w:r>
    </w:p>
    <w:p w14:paraId="29047739" w14:textId="5454E940" w:rsidR="001F67F6" w:rsidRPr="00BF21E6" w:rsidRDefault="001F67F6" w:rsidP="001F67F6">
      <w:pPr>
        <w:spacing w:after="120" w:line="240" w:lineRule="auto"/>
        <w:rPr>
          <w:b/>
          <w:bCs/>
          <w:sz w:val="24"/>
          <w:szCs w:val="24"/>
        </w:rPr>
      </w:pPr>
      <w:r w:rsidRPr="00BF21E6">
        <w:rPr>
          <w:b/>
          <w:bCs/>
          <w:sz w:val="24"/>
          <w:szCs w:val="24"/>
        </w:rPr>
        <w:t xml:space="preserve">Not-So-Scary Halloween </w:t>
      </w:r>
      <w:r w:rsidR="00BF21E6">
        <w:rPr>
          <w:b/>
          <w:bCs/>
          <w:sz w:val="24"/>
          <w:szCs w:val="24"/>
        </w:rPr>
        <w:t>F</w:t>
      </w:r>
      <w:r w:rsidRPr="00BF21E6">
        <w:rPr>
          <w:b/>
          <w:bCs/>
          <w:sz w:val="24"/>
          <w:szCs w:val="24"/>
        </w:rPr>
        <w:t xml:space="preserve">un: </w:t>
      </w:r>
    </w:p>
    <w:p w14:paraId="11A30DEC" w14:textId="5E923AC0" w:rsidR="001F67F6" w:rsidRDefault="001F67F6" w:rsidP="5DCF41F4">
      <w:pPr>
        <w:spacing w:after="120" w:line="240" w:lineRule="auto"/>
        <w:rPr>
          <w:sz w:val="24"/>
          <w:szCs w:val="24"/>
        </w:rPr>
      </w:pPr>
      <w:r w:rsidRPr="00BF21E6">
        <w:rPr>
          <w:sz w:val="24"/>
          <w:szCs w:val="24"/>
        </w:rPr>
        <w:t xml:space="preserve">Aside from nighttime frights, guests can enjoy family fun during the day, all for the same great admission price!  Those seeking milder Halloween hijinks can celebrate </w:t>
      </w:r>
      <w:r w:rsidRPr="00BF21E6">
        <w:rPr>
          <w:b/>
          <w:bCs/>
          <w:sz w:val="24"/>
          <w:szCs w:val="24"/>
        </w:rPr>
        <w:t>Spooktacular</w:t>
      </w:r>
      <w:r w:rsidRPr="00BF21E6">
        <w:rPr>
          <w:sz w:val="24"/>
          <w:szCs w:val="24"/>
        </w:rPr>
        <w:t>, SeaWorld’s kid-friendly event designed for the whole family</w:t>
      </w:r>
      <w:r w:rsidR="0044527E" w:rsidRPr="00BF21E6">
        <w:rPr>
          <w:sz w:val="24"/>
          <w:szCs w:val="24"/>
        </w:rPr>
        <w:t xml:space="preserve">! </w:t>
      </w:r>
      <w:r w:rsidRPr="00BF21E6">
        <w:rPr>
          <w:sz w:val="24"/>
          <w:szCs w:val="24"/>
        </w:rPr>
        <w:t>The not-</w:t>
      </w:r>
      <w:r w:rsidR="00BE078F" w:rsidRPr="00BF21E6">
        <w:rPr>
          <w:sz w:val="24"/>
          <w:szCs w:val="24"/>
        </w:rPr>
        <w:t>to</w:t>
      </w:r>
      <w:r w:rsidRPr="00BF21E6">
        <w:rPr>
          <w:sz w:val="24"/>
          <w:szCs w:val="24"/>
        </w:rPr>
        <w:t>o-s</w:t>
      </w:r>
      <w:r w:rsidR="00BE078F" w:rsidRPr="00BF21E6">
        <w:rPr>
          <w:sz w:val="24"/>
          <w:szCs w:val="24"/>
        </w:rPr>
        <w:t>pooky</w:t>
      </w:r>
      <w:r w:rsidRPr="00BF21E6">
        <w:rPr>
          <w:sz w:val="24"/>
          <w:szCs w:val="24"/>
        </w:rPr>
        <w:t xml:space="preserve"> daytime fun includes a </w:t>
      </w:r>
      <w:r w:rsidR="009F2C6A" w:rsidRPr="00BF21E6">
        <w:rPr>
          <w:sz w:val="24"/>
          <w:szCs w:val="24"/>
        </w:rPr>
        <w:t>corn</w:t>
      </w:r>
      <w:r w:rsidRPr="00BF21E6">
        <w:rPr>
          <w:sz w:val="24"/>
          <w:szCs w:val="24"/>
        </w:rPr>
        <w:t xml:space="preserve"> maze and in-park trick-or-treating.</w:t>
      </w:r>
      <w:r w:rsidR="00581D00">
        <w:rPr>
          <w:sz w:val="24"/>
          <w:szCs w:val="24"/>
        </w:rPr>
        <w:t xml:space="preserve"> </w:t>
      </w:r>
      <w:r w:rsidR="00CF7437" w:rsidRPr="00BF21E6">
        <w:rPr>
          <w:b/>
          <w:bCs/>
          <w:sz w:val="24"/>
          <w:szCs w:val="24"/>
        </w:rPr>
        <w:t>New for 2023</w:t>
      </w:r>
      <w:r w:rsidR="00CF7437" w:rsidRPr="00BF21E6">
        <w:rPr>
          <w:sz w:val="24"/>
          <w:szCs w:val="24"/>
        </w:rPr>
        <w:t xml:space="preserve">, kids of all ages can </w:t>
      </w:r>
      <w:r w:rsidR="00581D00">
        <w:rPr>
          <w:sz w:val="24"/>
          <w:szCs w:val="24"/>
        </w:rPr>
        <w:t xml:space="preserve">meet and </w:t>
      </w:r>
      <w:r w:rsidR="00CF7437" w:rsidRPr="00BF21E6">
        <w:rPr>
          <w:sz w:val="24"/>
          <w:szCs w:val="24"/>
        </w:rPr>
        <w:t xml:space="preserve">get their photo taken with </w:t>
      </w:r>
      <w:r w:rsidR="00CF7437" w:rsidRPr="00BF21E6">
        <w:rPr>
          <w:b/>
          <w:bCs/>
          <w:sz w:val="24"/>
          <w:szCs w:val="24"/>
        </w:rPr>
        <w:t xml:space="preserve">Spookley the Square Pumpkin. </w:t>
      </w:r>
      <w:r w:rsidR="00CF7437" w:rsidRPr="00BF21E6">
        <w:rPr>
          <w:sz w:val="24"/>
          <w:szCs w:val="24"/>
        </w:rPr>
        <w:t>And it’s not a party without a parade! Guests</w:t>
      </w:r>
      <w:r w:rsidR="0044527E" w:rsidRPr="00BF21E6">
        <w:rPr>
          <w:sz w:val="24"/>
          <w:szCs w:val="24"/>
        </w:rPr>
        <w:t xml:space="preserve"> of all ages</w:t>
      </w:r>
      <w:r w:rsidR="00CF7437" w:rsidRPr="00BF21E6">
        <w:rPr>
          <w:sz w:val="24"/>
          <w:szCs w:val="24"/>
        </w:rPr>
        <w:t xml:space="preserve"> can snag a spot along the route to sing and dance along with their favorite </w:t>
      </w:r>
      <w:r w:rsidR="007F41A9" w:rsidRPr="00BF21E6">
        <w:rPr>
          <w:sz w:val="24"/>
          <w:szCs w:val="24"/>
        </w:rPr>
        <w:t xml:space="preserve">furry </w:t>
      </w:r>
      <w:r w:rsidR="00CF7437" w:rsidRPr="00BF21E6">
        <w:rPr>
          <w:sz w:val="24"/>
          <w:szCs w:val="24"/>
        </w:rPr>
        <w:t xml:space="preserve">friends and enjoy the </w:t>
      </w:r>
      <w:r w:rsidR="00CF7437" w:rsidRPr="00BF21E6">
        <w:rPr>
          <w:b/>
          <w:bCs/>
          <w:sz w:val="24"/>
          <w:szCs w:val="24"/>
        </w:rPr>
        <w:t>Sesame Street Halloween Parade</w:t>
      </w:r>
      <w:r w:rsidR="00CF7437" w:rsidRPr="00BF21E6">
        <w:rPr>
          <w:sz w:val="24"/>
          <w:szCs w:val="24"/>
        </w:rPr>
        <w:t xml:space="preserve">! </w:t>
      </w:r>
      <w:r w:rsidR="0044527E" w:rsidRPr="00BF21E6">
        <w:rPr>
          <w:sz w:val="24"/>
          <w:szCs w:val="24"/>
        </w:rPr>
        <w:t>And a</w:t>
      </w:r>
      <w:r w:rsidRPr="00BF21E6">
        <w:rPr>
          <w:sz w:val="24"/>
          <w:szCs w:val="24"/>
        </w:rPr>
        <w:t xml:space="preserve">vailable during both daytime and night hours, </w:t>
      </w:r>
      <w:r w:rsidRPr="00BF21E6">
        <w:rPr>
          <w:b/>
          <w:bCs/>
          <w:sz w:val="24"/>
          <w:szCs w:val="24"/>
        </w:rPr>
        <w:t>Día de los Muertos</w:t>
      </w:r>
      <w:r w:rsidRPr="00BF21E6">
        <w:rPr>
          <w:sz w:val="24"/>
          <w:szCs w:val="24"/>
        </w:rPr>
        <w:t xml:space="preserve"> celebrates a tradition close to the hearts of all in the South Texas region with sugar skull characters, traditional music, and an altar to honor those who have crossed over!</w:t>
      </w:r>
      <w:r w:rsidRPr="001F67F6">
        <w:rPr>
          <w:sz w:val="24"/>
          <w:szCs w:val="24"/>
        </w:rPr>
        <w:t xml:space="preserve"> </w:t>
      </w:r>
    </w:p>
    <w:p w14:paraId="1B35184C" w14:textId="198E7922" w:rsidR="006719EB" w:rsidRDefault="006719EB" w:rsidP="5DCF41F4">
      <w:pPr>
        <w:spacing w:after="120" w:line="240" w:lineRule="auto"/>
        <w:rPr>
          <w:sz w:val="24"/>
          <w:szCs w:val="24"/>
        </w:rPr>
      </w:pPr>
      <w:r w:rsidRPr="006719EB">
        <w:rPr>
          <w:sz w:val="24"/>
          <w:szCs w:val="24"/>
        </w:rPr>
        <w:t>While parents enjoy the haunted thrills of Howl-O-Scream, youngsters are safe from the scares while playing games, craft</w:t>
      </w:r>
      <w:r w:rsidR="006D58F1">
        <w:rPr>
          <w:sz w:val="24"/>
          <w:szCs w:val="24"/>
        </w:rPr>
        <w:t>ing</w:t>
      </w:r>
      <w:r w:rsidRPr="006719EB">
        <w:rPr>
          <w:sz w:val="24"/>
          <w:szCs w:val="24"/>
        </w:rPr>
        <w:t xml:space="preserve">, and learning about animals at </w:t>
      </w:r>
      <w:r w:rsidRPr="00BF21E6">
        <w:rPr>
          <w:b/>
          <w:bCs/>
          <w:sz w:val="24"/>
          <w:szCs w:val="24"/>
        </w:rPr>
        <w:t>Spook Camp-</w:t>
      </w:r>
      <w:proofErr w:type="spellStart"/>
      <w:r w:rsidRPr="00BF21E6">
        <w:rPr>
          <w:b/>
          <w:bCs/>
          <w:sz w:val="24"/>
          <w:szCs w:val="24"/>
        </w:rPr>
        <w:t>ular</w:t>
      </w:r>
      <w:proofErr w:type="spellEnd"/>
      <w:r w:rsidRPr="006719EB">
        <w:rPr>
          <w:sz w:val="24"/>
          <w:szCs w:val="24"/>
        </w:rPr>
        <w:t>! Parents can drop off their little ones with SeaWorld educational counselors and they will steer clear of the scarier zones of the park. The evening will be filled with crafts</w:t>
      </w:r>
      <w:r>
        <w:rPr>
          <w:sz w:val="24"/>
          <w:szCs w:val="24"/>
        </w:rPr>
        <w:t xml:space="preserve"> and</w:t>
      </w:r>
      <w:r w:rsidRPr="006719EB">
        <w:rPr>
          <w:sz w:val="24"/>
          <w:szCs w:val="24"/>
        </w:rPr>
        <w:t xml:space="preserve"> visiting sharks, stingrays, colorful fish, and dolphins on a private tour. Campers will be provided dinner and a snack. Camp hours are from 7pm until park closing and is for children ages six to twelve. </w:t>
      </w:r>
      <w:r w:rsidR="006D58F1" w:rsidRPr="006D58F1">
        <w:rPr>
          <w:sz w:val="24"/>
          <w:szCs w:val="24"/>
        </w:rPr>
        <w:t>Guests can register for this upgraded experience at https://seaworld.com/san-antonio/educational-programs/day-camp/</w:t>
      </w:r>
    </w:p>
    <w:p w14:paraId="3A08A049" w14:textId="50999FC3" w:rsidR="006D58F1" w:rsidRDefault="006D58F1" w:rsidP="5DCF41F4">
      <w:pPr>
        <w:spacing w:after="120" w:line="240" w:lineRule="auto"/>
        <w:rPr>
          <w:sz w:val="24"/>
          <w:szCs w:val="24"/>
        </w:rPr>
      </w:pPr>
      <w:r>
        <w:rPr>
          <w:sz w:val="24"/>
          <w:szCs w:val="24"/>
        </w:rPr>
        <w:t xml:space="preserve">Guests wanting to experience the Howl-O-Scream </w:t>
      </w:r>
      <w:r w:rsidR="00BF21E6">
        <w:rPr>
          <w:sz w:val="24"/>
          <w:szCs w:val="24"/>
        </w:rPr>
        <w:t>sights</w:t>
      </w:r>
      <w:r>
        <w:rPr>
          <w:sz w:val="24"/>
          <w:szCs w:val="24"/>
        </w:rPr>
        <w:t xml:space="preserve"> but not the scary </w:t>
      </w:r>
      <w:r w:rsidR="00A724C2">
        <w:rPr>
          <w:sz w:val="24"/>
          <w:szCs w:val="24"/>
        </w:rPr>
        <w:t>startles</w:t>
      </w:r>
      <w:r>
        <w:rPr>
          <w:sz w:val="24"/>
          <w:szCs w:val="24"/>
        </w:rPr>
        <w:t xml:space="preserve"> can purchase a </w:t>
      </w:r>
      <w:r w:rsidRPr="00BF21E6">
        <w:rPr>
          <w:b/>
          <w:bCs/>
          <w:sz w:val="24"/>
          <w:szCs w:val="24"/>
        </w:rPr>
        <w:t>No Boo Necklace</w:t>
      </w:r>
      <w:r>
        <w:rPr>
          <w:sz w:val="24"/>
          <w:szCs w:val="24"/>
        </w:rPr>
        <w:t xml:space="preserve">. </w:t>
      </w:r>
      <w:r w:rsidR="00A724C2">
        <w:rPr>
          <w:sz w:val="24"/>
          <w:szCs w:val="24"/>
        </w:rPr>
        <w:t>These colorful light-</w:t>
      </w:r>
      <w:r>
        <w:rPr>
          <w:sz w:val="24"/>
          <w:szCs w:val="24"/>
        </w:rPr>
        <w:t xml:space="preserve">up necklaces </w:t>
      </w:r>
      <w:r w:rsidR="00A724C2">
        <w:rPr>
          <w:sz w:val="24"/>
          <w:szCs w:val="24"/>
        </w:rPr>
        <w:t xml:space="preserve">are Halloween themed and notify scare performers </w:t>
      </w:r>
      <w:r w:rsidR="00BF21E6">
        <w:rPr>
          <w:sz w:val="24"/>
          <w:szCs w:val="24"/>
        </w:rPr>
        <w:t>along pathways and terror-</w:t>
      </w:r>
      <w:proofErr w:type="spellStart"/>
      <w:r w:rsidR="00BF21E6">
        <w:rPr>
          <w:sz w:val="24"/>
          <w:szCs w:val="24"/>
        </w:rPr>
        <w:t>tories</w:t>
      </w:r>
      <w:proofErr w:type="spellEnd"/>
      <w:r w:rsidR="00BF21E6">
        <w:rPr>
          <w:sz w:val="24"/>
          <w:szCs w:val="24"/>
        </w:rPr>
        <w:t xml:space="preserve"> </w:t>
      </w:r>
      <w:r w:rsidR="00A724C2">
        <w:rPr>
          <w:sz w:val="24"/>
          <w:szCs w:val="24"/>
        </w:rPr>
        <w:t xml:space="preserve">to </w:t>
      </w:r>
      <w:r w:rsidR="00973262">
        <w:rPr>
          <w:sz w:val="24"/>
          <w:szCs w:val="24"/>
        </w:rPr>
        <w:t>steer clear</w:t>
      </w:r>
      <w:r w:rsidR="00A724C2">
        <w:rPr>
          <w:sz w:val="24"/>
          <w:szCs w:val="24"/>
        </w:rPr>
        <w:t xml:space="preserve"> and</w:t>
      </w:r>
      <w:r w:rsidR="00973262">
        <w:rPr>
          <w:sz w:val="24"/>
          <w:szCs w:val="24"/>
        </w:rPr>
        <w:t xml:space="preserve"> avoid </w:t>
      </w:r>
      <w:r w:rsidR="00A724C2">
        <w:rPr>
          <w:sz w:val="24"/>
          <w:szCs w:val="24"/>
        </w:rPr>
        <w:t xml:space="preserve">startle scares. </w:t>
      </w:r>
    </w:p>
    <w:p w14:paraId="1BBAF968" w14:textId="77777777" w:rsidR="00973262" w:rsidRDefault="00973262" w:rsidP="5DCF41F4">
      <w:pPr>
        <w:spacing w:after="120" w:line="240" w:lineRule="auto"/>
        <w:rPr>
          <w:rStyle w:val="normaltextrun"/>
          <w:rFonts w:ascii="Calibri" w:eastAsia="Calibri" w:hAnsi="Calibri" w:cs="Calibri"/>
          <w:b/>
          <w:bCs/>
          <w:color w:val="000000" w:themeColor="text1"/>
          <w:sz w:val="24"/>
          <w:szCs w:val="24"/>
        </w:rPr>
      </w:pPr>
    </w:p>
    <w:p w14:paraId="53B27DDC" w14:textId="09C9BF42" w:rsidR="678851F9" w:rsidRPr="00EC7504" w:rsidRDefault="00857785" w:rsidP="5DCF41F4">
      <w:pPr>
        <w:spacing w:after="120" w:line="240" w:lineRule="auto"/>
        <w:rPr>
          <w:rFonts w:ascii="Calibri" w:eastAsia="Calibri" w:hAnsi="Calibri" w:cs="Calibri"/>
          <w:color w:val="000000" w:themeColor="text1"/>
          <w:sz w:val="24"/>
          <w:szCs w:val="24"/>
        </w:rPr>
      </w:pPr>
      <w:r>
        <w:rPr>
          <w:rStyle w:val="normaltextrun"/>
          <w:rFonts w:ascii="Calibri" w:eastAsia="Calibri" w:hAnsi="Calibri" w:cs="Calibri"/>
          <w:b/>
          <w:bCs/>
          <w:color w:val="000000" w:themeColor="text1"/>
          <w:sz w:val="24"/>
          <w:szCs w:val="24"/>
        </w:rPr>
        <w:t>Best Way to Play:</w:t>
      </w:r>
    </w:p>
    <w:p w14:paraId="3B777429" w14:textId="2AE4BEDA" w:rsidR="678851F9" w:rsidRPr="00EC7504" w:rsidRDefault="0044527E" w:rsidP="5DCF41F4">
      <w:pPr>
        <w:spacing w:after="120" w:line="240" w:lineRule="auto"/>
        <w:rPr>
          <w:rStyle w:val="normaltextrun"/>
          <w:rFonts w:ascii="Calibri" w:eastAsia="Calibri" w:hAnsi="Calibri" w:cs="Calibri"/>
          <w:color w:val="000000" w:themeColor="text1"/>
          <w:sz w:val="24"/>
          <w:szCs w:val="24"/>
        </w:rPr>
      </w:pPr>
      <w:r>
        <w:rPr>
          <w:rStyle w:val="normaltextrun"/>
          <w:rFonts w:ascii="Calibri" w:eastAsia="Calibri" w:hAnsi="Calibri" w:cs="Calibri"/>
          <w:color w:val="000000" w:themeColor="text1"/>
          <w:sz w:val="24"/>
          <w:szCs w:val="24"/>
        </w:rPr>
        <w:t>The best way to experience Howl-O-Scr</w:t>
      </w:r>
      <w:r w:rsidR="003F2EF0">
        <w:rPr>
          <w:rStyle w:val="normaltextrun"/>
          <w:rFonts w:ascii="Calibri" w:eastAsia="Calibri" w:hAnsi="Calibri" w:cs="Calibri"/>
          <w:color w:val="000000" w:themeColor="text1"/>
          <w:sz w:val="24"/>
          <w:szCs w:val="24"/>
        </w:rPr>
        <w:t>e</w:t>
      </w:r>
      <w:r>
        <w:rPr>
          <w:rStyle w:val="normaltextrun"/>
          <w:rFonts w:ascii="Calibri" w:eastAsia="Calibri" w:hAnsi="Calibri" w:cs="Calibri"/>
          <w:color w:val="000000" w:themeColor="text1"/>
          <w:sz w:val="24"/>
          <w:szCs w:val="24"/>
        </w:rPr>
        <w:t xml:space="preserve">am, Spooktacular, </w:t>
      </w:r>
      <w:r w:rsidR="00F57A35">
        <w:rPr>
          <w:rStyle w:val="normaltextrun"/>
          <w:rFonts w:ascii="Calibri" w:eastAsia="Calibri" w:hAnsi="Calibri" w:cs="Calibri"/>
          <w:color w:val="000000" w:themeColor="text1"/>
          <w:sz w:val="24"/>
          <w:szCs w:val="24"/>
        </w:rPr>
        <w:t>seasonal</w:t>
      </w:r>
      <w:r w:rsidR="003F2EF0">
        <w:rPr>
          <w:rStyle w:val="normaltextrun"/>
          <w:rFonts w:ascii="Calibri" w:eastAsia="Calibri" w:hAnsi="Calibri" w:cs="Calibri"/>
          <w:color w:val="000000" w:themeColor="text1"/>
          <w:sz w:val="24"/>
          <w:szCs w:val="24"/>
        </w:rPr>
        <w:t xml:space="preserve"> events, </w:t>
      </w:r>
      <w:r>
        <w:rPr>
          <w:rStyle w:val="normaltextrun"/>
          <w:rFonts w:ascii="Calibri" w:eastAsia="Calibri" w:hAnsi="Calibri" w:cs="Calibri"/>
          <w:color w:val="000000" w:themeColor="text1"/>
          <w:sz w:val="24"/>
          <w:szCs w:val="24"/>
        </w:rPr>
        <w:t xml:space="preserve">and </w:t>
      </w:r>
      <w:proofErr w:type="gramStart"/>
      <w:r>
        <w:rPr>
          <w:rStyle w:val="normaltextrun"/>
          <w:rFonts w:ascii="Calibri" w:eastAsia="Calibri" w:hAnsi="Calibri" w:cs="Calibri"/>
          <w:color w:val="000000" w:themeColor="text1"/>
          <w:sz w:val="24"/>
          <w:szCs w:val="24"/>
        </w:rPr>
        <w:t>all of</w:t>
      </w:r>
      <w:proofErr w:type="gramEnd"/>
      <w:r>
        <w:rPr>
          <w:rStyle w:val="normaltextrun"/>
          <w:rFonts w:ascii="Calibri" w:eastAsia="Calibri" w:hAnsi="Calibri" w:cs="Calibri"/>
          <w:color w:val="000000" w:themeColor="text1"/>
          <w:sz w:val="24"/>
          <w:szCs w:val="24"/>
        </w:rPr>
        <w:t xml:space="preserve"> the amazing animals and rides that SeaWorld has to offer is with the new 2023 Season Pass. For a </w:t>
      </w:r>
      <w:r>
        <w:rPr>
          <w:rStyle w:val="normaltextrun"/>
          <w:rFonts w:ascii="Calibri" w:eastAsia="Calibri" w:hAnsi="Calibri" w:cs="Calibri"/>
          <w:color w:val="000000" w:themeColor="text1"/>
          <w:sz w:val="24"/>
          <w:szCs w:val="24"/>
        </w:rPr>
        <w:lastRenderedPageBreak/>
        <w:t>limited time, guests who purchase a Season Pass will get</w:t>
      </w:r>
      <w:r w:rsidR="003F2EF0">
        <w:rPr>
          <w:rStyle w:val="normaltextrun"/>
          <w:rFonts w:ascii="Calibri" w:eastAsia="Calibri" w:hAnsi="Calibri" w:cs="Calibri"/>
          <w:color w:val="000000" w:themeColor="text1"/>
          <w:sz w:val="24"/>
          <w:szCs w:val="24"/>
        </w:rPr>
        <w:t xml:space="preserve"> unlimited admission</w:t>
      </w:r>
      <w:r>
        <w:rPr>
          <w:rStyle w:val="normaltextrun"/>
          <w:rFonts w:ascii="Calibri" w:eastAsia="Calibri" w:hAnsi="Calibri" w:cs="Calibri"/>
          <w:color w:val="000000" w:themeColor="text1"/>
          <w:sz w:val="24"/>
          <w:szCs w:val="24"/>
        </w:rPr>
        <w:t xml:space="preserve"> </w:t>
      </w:r>
      <w:r w:rsidR="00F57A35">
        <w:rPr>
          <w:rStyle w:val="normaltextrun"/>
          <w:rFonts w:ascii="Calibri" w:eastAsia="Calibri" w:hAnsi="Calibri" w:cs="Calibri"/>
          <w:color w:val="000000" w:themeColor="text1"/>
          <w:sz w:val="24"/>
          <w:szCs w:val="24"/>
        </w:rPr>
        <w:t xml:space="preserve">for </w:t>
      </w:r>
      <w:r>
        <w:rPr>
          <w:rStyle w:val="normaltextrun"/>
          <w:rFonts w:ascii="Calibri" w:eastAsia="Calibri" w:hAnsi="Calibri" w:cs="Calibri"/>
          <w:color w:val="000000" w:themeColor="text1"/>
          <w:sz w:val="24"/>
          <w:szCs w:val="24"/>
        </w:rPr>
        <w:t>all of 2023, the rest of 2022 for free, and a free Aquatica 2023 Season Pass</w:t>
      </w:r>
      <w:r w:rsidR="00581D00">
        <w:rPr>
          <w:rStyle w:val="normaltextrun"/>
          <w:rFonts w:ascii="Calibri" w:eastAsia="Calibri" w:hAnsi="Calibri" w:cs="Calibri"/>
          <w:color w:val="000000" w:themeColor="text1"/>
          <w:sz w:val="24"/>
          <w:szCs w:val="24"/>
        </w:rPr>
        <w:t xml:space="preserve"> all for only $85.99</w:t>
      </w:r>
      <w:r>
        <w:rPr>
          <w:rStyle w:val="normaltextrun"/>
          <w:rFonts w:ascii="Calibri" w:eastAsia="Calibri" w:hAnsi="Calibri" w:cs="Calibri"/>
          <w:color w:val="000000" w:themeColor="text1"/>
          <w:sz w:val="24"/>
          <w:szCs w:val="24"/>
        </w:rPr>
        <w:t>! This incredible deal also includes free parking and discounts on in-park offerings.</w:t>
      </w:r>
      <w:r w:rsidR="003F2EF0">
        <w:rPr>
          <w:rStyle w:val="normaltextrun"/>
          <w:rFonts w:ascii="Calibri" w:eastAsia="Calibri" w:hAnsi="Calibri" w:cs="Calibri"/>
          <w:color w:val="000000" w:themeColor="text1"/>
          <w:sz w:val="24"/>
          <w:szCs w:val="24"/>
        </w:rPr>
        <w:t xml:space="preserve"> </w:t>
      </w:r>
      <w:r w:rsidR="003F2EF0" w:rsidRPr="003F2EF0">
        <w:rPr>
          <w:rStyle w:val="normaltextrun"/>
          <w:rFonts w:ascii="Calibri" w:eastAsia="Calibri" w:hAnsi="Calibri" w:cs="Calibri"/>
          <w:color w:val="000000" w:themeColor="text1"/>
          <w:sz w:val="24"/>
          <w:szCs w:val="24"/>
        </w:rPr>
        <w:t xml:space="preserve">For even more unbeatable benefits, guests can </w:t>
      </w:r>
      <w:r w:rsidR="00581D00">
        <w:rPr>
          <w:rStyle w:val="normaltextrun"/>
          <w:rFonts w:ascii="Calibri" w:eastAsia="Calibri" w:hAnsi="Calibri" w:cs="Calibri"/>
          <w:color w:val="000000" w:themeColor="text1"/>
          <w:sz w:val="24"/>
          <w:szCs w:val="24"/>
        </w:rPr>
        <w:t>upgrade to</w:t>
      </w:r>
      <w:r w:rsidR="00581D00" w:rsidRPr="003F2EF0">
        <w:rPr>
          <w:rStyle w:val="normaltextrun"/>
          <w:rFonts w:ascii="Calibri" w:eastAsia="Calibri" w:hAnsi="Calibri" w:cs="Calibri"/>
          <w:color w:val="000000" w:themeColor="text1"/>
          <w:sz w:val="24"/>
          <w:szCs w:val="24"/>
        </w:rPr>
        <w:t xml:space="preserve"> </w:t>
      </w:r>
      <w:r w:rsidR="003F2EF0" w:rsidRPr="003F2EF0">
        <w:rPr>
          <w:rStyle w:val="normaltextrun"/>
          <w:rFonts w:ascii="Calibri" w:eastAsia="Calibri" w:hAnsi="Calibri" w:cs="Calibri"/>
          <w:color w:val="000000" w:themeColor="text1"/>
          <w:sz w:val="24"/>
          <w:szCs w:val="24"/>
        </w:rPr>
        <w:t>a SeaWorld Annual Pass for as low as $</w:t>
      </w:r>
      <w:r w:rsidR="003F2EF0">
        <w:rPr>
          <w:rStyle w:val="normaltextrun"/>
          <w:rFonts w:ascii="Calibri" w:eastAsia="Calibri" w:hAnsi="Calibri" w:cs="Calibri"/>
          <w:color w:val="000000" w:themeColor="text1"/>
          <w:sz w:val="24"/>
          <w:szCs w:val="24"/>
        </w:rPr>
        <w:t>6.99</w:t>
      </w:r>
      <w:r w:rsidR="003F2EF0" w:rsidRPr="003F2EF0">
        <w:rPr>
          <w:rStyle w:val="normaltextrun"/>
          <w:rFonts w:ascii="Calibri" w:eastAsia="Calibri" w:hAnsi="Calibri" w:cs="Calibri"/>
          <w:color w:val="000000" w:themeColor="text1"/>
          <w:sz w:val="24"/>
          <w:szCs w:val="24"/>
        </w:rPr>
        <w:t xml:space="preserve">/month. With an Annual Pass, guests will enjoy 12 months of visits with special benefits like free parking, free guest tickets, access to special VIP events, savings on merchandise and more! Annual </w:t>
      </w:r>
      <w:r w:rsidR="003F2EF0">
        <w:rPr>
          <w:rStyle w:val="normaltextrun"/>
          <w:rFonts w:ascii="Calibri" w:eastAsia="Calibri" w:hAnsi="Calibri" w:cs="Calibri"/>
          <w:color w:val="000000" w:themeColor="text1"/>
          <w:sz w:val="24"/>
          <w:szCs w:val="24"/>
        </w:rPr>
        <w:t xml:space="preserve">and Season Passes </w:t>
      </w:r>
      <w:r w:rsidR="003F2EF0" w:rsidRPr="003F2EF0">
        <w:rPr>
          <w:rStyle w:val="normaltextrun"/>
          <w:rFonts w:ascii="Calibri" w:eastAsia="Calibri" w:hAnsi="Calibri" w:cs="Calibri"/>
          <w:color w:val="000000" w:themeColor="text1"/>
          <w:sz w:val="24"/>
          <w:szCs w:val="24"/>
        </w:rPr>
        <w:t>can be purchased at</w:t>
      </w:r>
      <w:r w:rsidR="003F2EF0">
        <w:rPr>
          <w:rStyle w:val="normaltextrun"/>
          <w:rFonts w:ascii="Calibri" w:eastAsia="Calibri" w:hAnsi="Calibri" w:cs="Calibri"/>
          <w:color w:val="000000" w:themeColor="text1"/>
          <w:sz w:val="24"/>
          <w:szCs w:val="24"/>
        </w:rPr>
        <w:t xml:space="preserve"> SeaWorldSanAntonio.com.</w:t>
      </w:r>
    </w:p>
    <w:p w14:paraId="23948600" w14:textId="77777777" w:rsidR="00E53D7B" w:rsidRPr="00E53D7B" w:rsidRDefault="00E53D7B" w:rsidP="00E53D7B">
      <w:pPr>
        <w:spacing w:after="0" w:line="240" w:lineRule="auto"/>
        <w:textAlignment w:val="baseline"/>
        <w:rPr>
          <w:rFonts w:ascii="Segoe UI" w:eastAsia="Times New Roman" w:hAnsi="Segoe UI" w:cs="Segoe UI"/>
          <w:sz w:val="24"/>
          <w:szCs w:val="24"/>
        </w:rPr>
      </w:pPr>
      <w:r w:rsidRPr="00E53D7B">
        <w:rPr>
          <w:rFonts w:ascii="Calibri" w:eastAsia="Times New Roman" w:hAnsi="Calibri" w:cs="Calibri"/>
          <w:b/>
          <w:bCs/>
          <w:sz w:val="24"/>
          <w:szCs w:val="24"/>
        </w:rPr>
        <w:t>About SeaWorld Parks &amp; Entertainment, Inc.</w:t>
      </w:r>
      <w:r w:rsidRPr="00E53D7B">
        <w:rPr>
          <w:rFonts w:ascii="Calibri" w:eastAsia="Times New Roman" w:hAnsi="Calibri" w:cs="Calibri"/>
          <w:sz w:val="24"/>
          <w:szCs w:val="24"/>
        </w:rPr>
        <w:t> </w:t>
      </w:r>
    </w:p>
    <w:p w14:paraId="13E5812C" w14:textId="584B7BFE" w:rsidR="00E53D7B" w:rsidRPr="00E53D7B" w:rsidRDefault="00E53D7B" w:rsidP="00E53D7B">
      <w:pPr>
        <w:spacing w:after="0" w:line="240" w:lineRule="auto"/>
        <w:textAlignment w:val="baseline"/>
        <w:rPr>
          <w:rFonts w:ascii="Segoe UI" w:eastAsia="Times New Roman" w:hAnsi="Segoe UI" w:cs="Segoe UI"/>
          <w:sz w:val="24"/>
          <w:szCs w:val="24"/>
        </w:rPr>
      </w:pPr>
      <w:r w:rsidRPr="00E53D7B">
        <w:rPr>
          <w:rFonts w:ascii="Calibri" w:eastAsia="Times New Roman" w:hAnsi="Calibri" w:cs="Calibri"/>
          <w:sz w:val="24"/>
          <w:szCs w:val="24"/>
        </w:rPr>
        <w:t xml:space="preserve">SeaWorld Entertainment, Inc. (NYSE: SEAS) is a leading theme park and entertainment company providing experiences that matter, and inspiring guests to protect animals and the wild wonders of our world. The Company is one of the world’s foremost zoological organizations and a global leader in animal welfare, training, </w:t>
      </w:r>
      <w:proofErr w:type="gramStart"/>
      <w:r w:rsidRPr="00E53D7B">
        <w:rPr>
          <w:rFonts w:ascii="Calibri" w:eastAsia="Times New Roman" w:hAnsi="Calibri" w:cs="Calibri"/>
          <w:sz w:val="24"/>
          <w:szCs w:val="24"/>
        </w:rPr>
        <w:t>husbandry</w:t>
      </w:r>
      <w:proofErr w:type="gramEnd"/>
      <w:r w:rsidRPr="00E53D7B">
        <w:rPr>
          <w:rFonts w:ascii="Calibri" w:eastAsia="Times New Roman" w:hAnsi="Calibri" w:cs="Calibri"/>
          <w:sz w:val="24"/>
          <w:szCs w:val="24"/>
        </w:rPr>
        <w:t xml:space="preserve"> and veterinary care. The Company collectively cares for what it believes is one of the largest zoological collections in the world and has helped lead advances in the care of animals. The Company also rescues and rehabilitates marine and terrestrial animals that are ill, injured, </w:t>
      </w:r>
      <w:proofErr w:type="gramStart"/>
      <w:r w:rsidRPr="00E53D7B">
        <w:rPr>
          <w:rFonts w:ascii="Calibri" w:eastAsia="Times New Roman" w:hAnsi="Calibri" w:cs="Calibri"/>
          <w:sz w:val="24"/>
          <w:szCs w:val="24"/>
        </w:rPr>
        <w:t>orphaned</w:t>
      </w:r>
      <w:proofErr w:type="gramEnd"/>
      <w:r w:rsidRPr="00E53D7B">
        <w:rPr>
          <w:rFonts w:ascii="Calibri" w:eastAsia="Times New Roman" w:hAnsi="Calibri" w:cs="Calibri"/>
          <w:sz w:val="24"/>
          <w:szCs w:val="24"/>
        </w:rPr>
        <w:t xml:space="preserve"> or abandoned, with the goal of returning them to the wild. The SeaWorld</w:t>
      </w:r>
      <w:r w:rsidRPr="00E53D7B">
        <w:rPr>
          <w:rFonts w:ascii="Calibri" w:eastAsia="Times New Roman" w:hAnsi="Calibri" w:cs="Calibri"/>
          <w:sz w:val="24"/>
          <w:szCs w:val="24"/>
          <w:vertAlign w:val="superscript"/>
        </w:rPr>
        <w:t>®</w:t>
      </w:r>
      <w:r w:rsidRPr="00E53D7B">
        <w:rPr>
          <w:rFonts w:ascii="Calibri" w:eastAsia="Times New Roman" w:hAnsi="Calibri" w:cs="Calibri"/>
          <w:sz w:val="24"/>
          <w:szCs w:val="24"/>
        </w:rPr>
        <w:t xml:space="preserve"> rescue team has helped more than </w:t>
      </w:r>
      <w:r w:rsidR="00857785">
        <w:rPr>
          <w:rFonts w:ascii="Calibri" w:eastAsia="Times New Roman" w:hAnsi="Calibri" w:cs="Calibri"/>
          <w:sz w:val="24"/>
          <w:szCs w:val="24"/>
        </w:rPr>
        <w:t>40,0</w:t>
      </w:r>
      <w:r w:rsidRPr="00E53D7B">
        <w:rPr>
          <w:rFonts w:ascii="Calibri" w:eastAsia="Times New Roman" w:hAnsi="Calibri" w:cs="Calibri"/>
          <w:sz w:val="24"/>
          <w:szCs w:val="24"/>
        </w:rPr>
        <w:t>00 animals in need over the Company’s history.  SeaWorld Entertainment, Inc. owns or licenses a portfolio of recognized brands including SeaWorld</w:t>
      </w:r>
      <w:r w:rsidRPr="00E53D7B">
        <w:rPr>
          <w:rFonts w:ascii="Calibri" w:eastAsia="Times New Roman" w:hAnsi="Calibri" w:cs="Calibri"/>
          <w:sz w:val="24"/>
          <w:szCs w:val="24"/>
          <w:vertAlign w:val="superscript"/>
        </w:rPr>
        <w:t>®</w:t>
      </w:r>
      <w:r w:rsidRPr="00E53D7B">
        <w:rPr>
          <w:rFonts w:ascii="Calibri" w:eastAsia="Times New Roman" w:hAnsi="Calibri" w:cs="Calibri"/>
          <w:sz w:val="24"/>
          <w:szCs w:val="24"/>
        </w:rPr>
        <w:t>, Busch Gardens</w:t>
      </w:r>
      <w:r w:rsidRPr="00E53D7B">
        <w:rPr>
          <w:rFonts w:ascii="Calibri" w:eastAsia="Times New Roman" w:hAnsi="Calibri" w:cs="Calibri"/>
          <w:sz w:val="24"/>
          <w:szCs w:val="24"/>
          <w:vertAlign w:val="superscript"/>
        </w:rPr>
        <w:t>®</w:t>
      </w:r>
      <w:r w:rsidRPr="00E53D7B">
        <w:rPr>
          <w:rFonts w:ascii="Calibri" w:eastAsia="Times New Roman" w:hAnsi="Calibri" w:cs="Calibri"/>
          <w:sz w:val="24"/>
          <w:szCs w:val="24"/>
        </w:rPr>
        <w:t>, Aquatica</w:t>
      </w:r>
      <w:r w:rsidRPr="00E53D7B">
        <w:rPr>
          <w:rFonts w:ascii="Calibri" w:eastAsia="Times New Roman" w:hAnsi="Calibri" w:cs="Calibri"/>
          <w:sz w:val="24"/>
          <w:szCs w:val="24"/>
          <w:vertAlign w:val="superscript"/>
        </w:rPr>
        <w:t>®</w:t>
      </w:r>
      <w:r w:rsidRPr="00E53D7B">
        <w:rPr>
          <w:rFonts w:ascii="Calibri" w:eastAsia="Times New Roman" w:hAnsi="Calibri" w:cs="Calibri"/>
          <w:sz w:val="24"/>
          <w:szCs w:val="24"/>
        </w:rPr>
        <w:t>, Sesame Place</w:t>
      </w:r>
      <w:r w:rsidRPr="00E53D7B">
        <w:rPr>
          <w:rFonts w:ascii="Calibri" w:eastAsia="Times New Roman" w:hAnsi="Calibri" w:cs="Calibri"/>
          <w:sz w:val="24"/>
          <w:szCs w:val="24"/>
          <w:vertAlign w:val="superscript"/>
        </w:rPr>
        <w:t>®</w:t>
      </w:r>
      <w:r w:rsidRPr="00E53D7B">
        <w:rPr>
          <w:rFonts w:ascii="Calibri" w:eastAsia="Times New Roman" w:hAnsi="Calibri" w:cs="Calibri"/>
          <w:sz w:val="24"/>
          <w:szCs w:val="24"/>
        </w:rPr>
        <w:t xml:space="preserve"> and Sea Rescue</w:t>
      </w:r>
      <w:r w:rsidRPr="00E53D7B">
        <w:rPr>
          <w:rFonts w:ascii="Calibri" w:eastAsia="Times New Roman" w:hAnsi="Calibri" w:cs="Calibri"/>
          <w:sz w:val="24"/>
          <w:szCs w:val="24"/>
          <w:vertAlign w:val="superscript"/>
        </w:rPr>
        <w:t>®</w:t>
      </w:r>
      <w:r w:rsidRPr="00E53D7B">
        <w:rPr>
          <w:rFonts w:ascii="Calibri" w:eastAsia="Times New Roman" w:hAnsi="Calibri" w:cs="Calibri"/>
          <w:sz w:val="24"/>
          <w:szCs w:val="24"/>
        </w:rPr>
        <w:t>. Over its more than 60-year history, the Company has built a diversified portfolio of 12 destination and regional theme parks that are grouped in key markets across the United States, many of which showcase its one-of-a-kind zoological collection. The Company’s theme parks feature a diverse array of rides, shows and other attractions with broad demographic appeal which deliver memorable experiences and a strong value proposition for its guests. </w:t>
      </w:r>
    </w:p>
    <w:p w14:paraId="29407C55" w14:textId="77777777" w:rsidR="00CD1541" w:rsidRPr="00EC7504" w:rsidRDefault="00CD1541" w:rsidP="00CD1541">
      <w:pPr>
        <w:spacing w:after="120" w:line="240" w:lineRule="auto"/>
        <w:jc w:val="center"/>
        <w:rPr>
          <w:rFonts w:ascii="Calibri" w:eastAsia="Calibri" w:hAnsi="Calibri" w:cs="Calibri"/>
          <w:color w:val="000000" w:themeColor="text1"/>
          <w:sz w:val="24"/>
          <w:szCs w:val="24"/>
        </w:rPr>
      </w:pPr>
      <w:r w:rsidRPr="00EC7504">
        <w:rPr>
          <w:rFonts w:ascii="Calibri" w:eastAsia="Calibri" w:hAnsi="Calibri" w:cs="Calibri"/>
          <w:color w:val="000000" w:themeColor="text1"/>
          <w:sz w:val="24"/>
          <w:szCs w:val="24"/>
        </w:rPr>
        <w:t>###</w:t>
      </w:r>
    </w:p>
    <w:p w14:paraId="338AD0A4" w14:textId="1E319249" w:rsidR="678851F9" w:rsidRPr="00EC7504" w:rsidRDefault="678851F9" w:rsidP="00CD1541">
      <w:pPr>
        <w:spacing w:after="0" w:line="240" w:lineRule="auto"/>
        <w:rPr>
          <w:rFonts w:ascii="Calibri" w:eastAsia="Calibri" w:hAnsi="Calibri" w:cs="Calibri"/>
          <w:color w:val="000000" w:themeColor="text1"/>
          <w:sz w:val="24"/>
          <w:szCs w:val="24"/>
        </w:rPr>
      </w:pPr>
      <w:r w:rsidRPr="00EC7504">
        <w:rPr>
          <w:rStyle w:val="normaltextrun"/>
          <w:rFonts w:ascii="Calibri" w:eastAsia="Calibri" w:hAnsi="Calibri" w:cs="Calibri"/>
          <w:b/>
          <w:bCs/>
          <w:color w:val="000000" w:themeColor="text1"/>
          <w:sz w:val="24"/>
          <w:szCs w:val="24"/>
        </w:rPr>
        <w:t>Media Contact:</w:t>
      </w:r>
      <w:r w:rsidRPr="00EC7504">
        <w:rPr>
          <w:rStyle w:val="eop"/>
          <w:rFonts w:ascii="Calibri" w:eastAsia="Calibri" w:hAnsi="Calibri" w:cs="Calibri"/>
          <w:color w:val="000000" w:themeColor="text1"/>
          <w:sz w:val="24"/>
          <w:szCs w:val="24"/>
        </w:rPr>
        <w:t> </w:t>
      </w:r>
    </w:p>
    <w:p w14:paraId="7CC05664" w14:textId="77777777" w:rsidR="00E53D7B" w:rsidRPr="00E53D7B" w:rsidRDefault="00E53D7B" w:rsidP="00E53D7B">
      <w:pPr>
        <w:spacing w:after="0" w:line="240" w:lineRule="auto"/>
        <w:rPr>
          <w:rFonts w:ascii="Calibri" w:eastAsia="Times New Roman" w:hAnsi="Calibri" w:cs="Calibri"/>
          <w:b/>
          <w:bCs/>
          <w:color w:val="000000"/>
          <w:sz w:val="24"/>
          <w:szCs w:val="24"/>
        </w:rPr>
      </w:pPr>
      <w:r w:rsidRPr="00E53D7B">
        <w:rPr>
          <w:rFonts w:ascii="Calibri" w:eastAsia="Times New Roman" w:hAnsi="Calibri" w:cs="Calibri"/>
          <w:color w:val="000000"/>
          <w:sz w:val="24"/>
          <w:szCs w:val="24"/>
        </w:rPr>
        <w:t>Chuck.Cureau@SeaWorld.com</w:t>
      </w:r>
    </w:p>
    <w:p w14:paraId="79BF300A" w14:textId="77777777" w:rsidR="00E53D7B" w:rsidRPr="00E53D7B" w:rsidRDefault="00E53D7B" w:rsidP="00E53D7B">
      <w:pPr>
        <w:spacing w:after="0" w:line="240" w:lineRule="auto"/>
        <w:rPr>
          <w:rFonts w:ascii="Calibri" w:eastAsia="Times New Roman" w:hAnsi="Calibri" w:cs="Calibri"/>
          <w:color w:val="000000"/>
          <w:sz w:val="24"/>
          <w:szCs w:val="24"/>
        </w:rPr>
      </w:pPr>
      <w:r w:rsidRPr="00E53D7B">
        <w:rPr>
          <w:rFonts w:ascii="Calibri" w:eastAsia="Times New Roman" w:hAnsi="Calibri" w:cs="Calibri"/>
          <w:color w:val="000000"/>
          <w:sz w:val="24"/>
          <w:szCs w:val="24"/>
        </w:rPr>
        <w:t>210-842-4825</w:t>
      </w:r>
    </w:p>
    <w:p w14:paraId="64A5BB0C" w14:textId="10311DBD" w:rsidR="7812A5AA" w:rsidRDefault="7812A5AA" w:rsidP="00123C66">
      <w:pPr>
        <w:spacing w:after="0" w:line="240" w:lineRule="auto"/>
        <w:rPr>
          <w:rFonts w:ascii="Calibri" w:eastAsia="Calibri" w:hAnsi="Calibri" w:cs="Calibri"/>
          <w:color w:val="000000" w:themeColor="text1"/>
        </w:rPr>
      </w:pPr>
    </w:p>
    <w:sectPr w:rsidR="7812A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aAnB3Gli" int2:invalidationBookmarkName="" int2:hashCode="qALk/dVKmPwKq6" int2:id="Do7G4jai">
      <int2:state int2:value="Rejected" int2:type="LegacyProofing"/>
    </int2:bookmark>
    <int2:bookmark int2:bookmarkName="_Int_8fp4ZzZV" int2:invalidationBookmarkName="" int2:hashCode="1850Rm1UEzy8Xg" int2:id="uqd6UXR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768"/>
    <w:multiLevelType w:val="multilevel"/>
    <w:tmpl w:val="E9CC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30793"/>
    <w:multiLevelType w:val="hybridMultilevel"/>
    <w:tmpl w:val="8B26B9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7F6CDC"/>
    <w:multiLevelType w:val="multilevel"/>
    <w:tmpl w:val="04E2BB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6E2608"/>
    <w:multiLevelType w:val="hybridMultilevel"/>
    <w:tmpl w:val="E138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01064"/>
    <w:multiLevelType w:val="hybridMultilevel"/>
    <w:tmpl w:val="E5D00F80"/>
    <w:lvl w:ilvl="0" w:tplc="F5B27428">
      <w:start w:val="1"/>
      <w:numFmt w:val="bullet"/>
      <w:lvlText w:val=""/>
      <w:lvlJc w:val="left"/>
      <w:pPr>
        <w:ind w:left="720" w:hanging="360"/>
      </w:pPr>
      <w:rPr>
        <w:rFonts w:ascii="Symbol" w:hAnsi="Symbol" w:hint="default"/>
      </w:rPr>
    </w:lvl>
    <w:lvl w:ilvl="1" w:tplc="BEB6FCB4">
      <w:start w:val="1"/>
      <w:numFmt w:val="bullet"/>
      <w:lvlText w:val="o"/>
      <w:lvlJc w:val="left"/>
      <w:pPr>
        <w:ind w:left="1440" w:hanging="360"/>
      </w:pPr>
      <w:rPr>
        <w:rFonts w:ascii="Courier New" w:hAnsi="Courier New" w:hint="default"/>
      </w:rPr>
    </w:lvl>
    <w:lvl w:ilvl="2" w:tplc="086A1BAE">
      <w:start w:val="1"/>
      <w:numFmt w:val="bullet"/>
      <w:lvlText w:val=""/>
      <w:lvlJc w:val="left"/>
      <w:pPr>
        <w:ind w:left="2160" w:hanging="360"/>
      </w:pPr>
      <w:rPr>
        <w:rFonts w:ascii="Wingdings" w:hAnsi="Wingdings" w:hint="default"/>
      </w:rPr>
    </w:lvl>
    <w:lvl w:ilvl="3" w:tplc="46AA7D78">
      <w:start w:val="1"/>
      <w:numFmt w:val="bullet"/>
      <w:lvlText w:val=""/>
      <w:lvlJc w:val="left"/>
      <w:pPr>
        <w:ind w:left="2880" w:hanging="360"/>
      </w:pPr>
      <w:rPr>
        <w:rFonts w:ascii="Symbol" w:hAnsi="Symbol" w:hint="default"/>
      </w:rPr>
    </w:lvl>
    <w:lvl w:ilvl="4" w:tplc="E7EE2360">
      <w:start w:val="1"/>
      <w:numFmt w:val="bullet"/>
      <w:lvlText w:val="o"/>
      <w:lvlJc w:val="left"/>
      <w:pPr>
        <w:ind w:left="3600" w:hanging="360"/>
      </w:pPr>
      <w:rPr>
        <w:rFonts w:ascii="Courier New" w:hAnsi="Courier New" w:hint="default"/>
      </w:rPr>
    </w:lvl>
    <w:lvl w:ilvl="5" w:tplc="A244A66C">
      <w:start w:val="1"/>
      <w:numFmt w:val="bullet"/>
      <w:lvlText w:val=""/>
      <w:lvlJc w:val="left"/>
      <w:pPr>
        <w:ind w:left="4320" w:hanging="360"/>
      </w:pPr>
      <w:rPr>
        <w:rFonts w:ascii="Wingdings" w:hAnsi="Wingdings" w:hint="default"/>
      </w:rPr>
    </w:lvl>
    <w:lvl w:ilvl="6" w:tplc="E698F018">
      <w:start w:val="1"/>
      <w:numFmt w:val="bullet"/>
      <w:lvlText w:val=""/>
      <w:lvlJc w:val="left"/>
      <w:pPr>
        <w:ind w:left="5040" w:hanging="360"/>
      </w:pPr>
      <w:rPr>
        <w:rFonts w:ascii="Symbol" w:hAnsi="Symbol" w:hint="default"/>
      </w:rPr>
    </w:lvl>
    <w:lvl w:ilvl="7" w:tplc="527CCE20">
      <w:start w:val="1"/>
      <w:numFmt w:val="bullet"/>
      <w:lvlText w:val="o"/>
      <w:lvlJc w:val="left"/>
      <w:pPr>
        <w:ind w:left="5760" w:hanging="360"/>
      </w:pPr>
      <w:rPr>
        <w:rFonts w:ascii="Courier New" w:hAnsi="Courier New" w:hint="default"/>
      </w:rPr>
    </w:lvl>
    <w:lvl w:ilvl="8" w:tplc="2FC2A45A">
      <w:start w:val="1"/>
      <w:numFmt w:val="bullet"/>
      <w:lvlText w:val=""/>
      <w:lvlJc w:val="left"/>
      <w:pPr>
        <w:ind w:left="6480" w:hanging="360"/>
      </w:pPr>
      <w:rPr>
        <w:rFonts w:ascii="Wingdings" w:hAnsi="Wingdings" w:hint="default"/>
      </w:rPr>
    </w:lvl>
  </w:abstractNum>
  <w:abstractNum w:abstractNumId="5" w15:restartNumberingAfterBreak="0">
    <w:nsid w:val="47F54A0C"/>
    <w:multiLevelType w:val="hybridMultilevel"/>
    <w:tmpl w:val="C4FA3E8C"/>
    <w:lvl w:ilvl="0" w:tplc="030C1F18">
      <w:start w:val="1"/>
      <w:numFmt w:val="bullet"/>
      <w:lvlText w:val=""/>
      <w:lvlJc w:val="left"/>
      <w:pPr>
        <w:ind w:left="720" w:hanging="360"/>
      </w:pPr>
      <w:rPr>
        <w:rFonts w:ascii="Symbol" w:hAnsi="Symbol" w:hint="default"/>
      </w:rPr>
    </w:lvl>
    <w:lvl w:ilvl="1" w:tplc="1CC61B5E">
      <w:start w:val="1"/>
      <w:numFmt w:val="bullet"/>
      <w:lvlText w:val="o"/>
      <w:lvlJc w:val="left"/>
      <w:pPr>
        <w:ind w:left="1440" w:hanging="360"/>
      </w:pPr>
      <w:rPr>
        <w:rFonts w:ascii="Courier New" w:hAnsi="Courier New" w:hint="default"/>
      </w:rPr>
    </w:lvl>
    <w:lvl w:ilvl="2" w:tplc="38F6B6DE">
      <w:start w:val="1"/>
      <w:numFmt w:val="bullet"/>
      <w:lvlText w:val=""/>
      <w:lvlJc w:val="left"/>
      <w:pPr>
        <w:ind w:left="2160" w:hanging="360"/>
      </w:pPr>
      <w:rPr>
        <w:rFonts w:ascii="Wingdings" w:hAnsi="Wingdings" w:hint="default"/>
      </w:rPr>
    </w:lvl>
    <w:lvl w:ilvl="3" w:tplc="16DEB2DA">
      <w:start w:val="1"/>
      <w:numFmt w:val="bullet"/>
      <w:lvlText w:val=""/>
      <w:lvlJc w:val="left"/>
      <w:pPr>
        <w:ind w:left="2880" w:hanging="360"/>
      </w:pPr>
      <w:rPr>
        <w:rFonts w:ascii="Symbol" w:hAnsi="Symbol" w:hint="default"/>
      </w:rPr>
    </w:lvl>
    <w:lvl w:ilvl="4" w:tplc="FE6C0528">
      <w:start w:val="1"/>
      <w:numFmt w:val="bullet"/>
      <w:lvlText w:val="o"/>
      <w:lvlJc w:val="left"/>
      <w:pPr>
        <w:ind w:left="3600" w:hanging="360"/>
      </w:pPr>
      <w:rPr>
        <w:rFonts w:ascii="Courier New" w:hAnsi="Courier New" w:hint="default"/>
      </w:rPr>
    </w:lvl>
    <w:lvl w:ilvl="5" w:tplc="44F257E6">
      <w:start w:val="1"/>
      <w:numFmt w:val="bullet"/>
      <w:lvlText w:val=""/>
      <w:lvlJc w:val="left"/>
      <w:pPr>
        <w:ind w:left="4320" w:hanging="360"/>
      </w:pPr>
      <w:rPr>
        <w:rFonts w:ascii="Wingdings" w:hAnsi="Wingdings" w:hint="default"/>
      </w:rPr>
    </w:lvl>
    <w:lvl w:ilvl="6" w:tplc="A510E80C">
      <w:start w:val="1"/>
      <w:numFmt w:val="bullet"/>
      <w:lvlText w:val=""/>
      <w:lvlJc w:val="left"/>
      <w:pPr>
        <w:ind w:left="5040" w:hanging="360"/>
      </w:pPr>
      <w:rPr>
        <w:rFonts w:ascii="Symbol" w:hAnsi="Symbol" w:hint="default"/>
      </w:rPr>
    </w:lvl>
    <w:lvl w:ilvl="7" w:tplc="D98A1222">
      <w:start w:val="1"/>
      <w:numFmt w:val="bullet"/>
      <w:lvlText w:val="o"/>
      <w:lvlJc w:val="left"/>
      <w:pPr>
        <w:ind w:left="5760" w:hanging="360"/>
      </w:pPr>
      <w:rPr>
        <w:rFonts w:ascii="Courier New" w:hAnsi="Courier New" w:hint="default"/>
      </w:rPr>
    </w:lvl>
    <w:lvl w:ilvl="8" w:tplc="1A745914">
      <w:start w:val="1"/>
      <w:numFmt w:val="bullet"/>
      <w:lvlText w:val=""/>
      <w:lvlJc w:val="left"/>
      <w:pPr>
        <w:ind w:left="6480" w:hanging="360"/>
      </w:pPr>
      <w:rPr>
        <w:rFonts w:ascii="Wingdings" w:hAnsi="Wingdings" w:hint="default"/>
      </w:rPr>
    </w:lvl>
  </w:abstractNum>
  <w:abstractNum w:abstractNumId="6" w15:restartNumberingAfterBreak="0">
    <w:nsid w:val="490E61EF"/>
    <w:multiLevelType w:val="hybridMultilevel"/>
    <w:tmpl w:val="A094E7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090DAA"/>
    <w:multiLevelType w:val="hybridMultilevel"/>
    <w:tmpl w:val="A702A9BE"/>
    <w:lvl w:ilvl="0" w:tplc="834A4B94">
      <w:start w:val="1"/>
      <w:numFmt w:val="bullet"/>
      <w:lvlText w:val=""/>
      <w:lvlJc w:val="left"/>
      <w:pPr>
        <w:ind w:left="720" w:hanging="360"/>
      </w:pPr>
      <w:rPr>
        <w:rFonts w:ascii="Symbol" w:hAnsi="Symbol" w:hint="default"/>
      </w:rPr>
    </w:lvl>
    <w:lvl w:ilvl="1" w:tplc="ED487874">
      <w:start w:val="1"/>
      <w:numFmt w:val="bullet"/>
      <w:lvlText w:val="o"/>
      <w:lvlJc w:val="left"/>
      <w:pPr>
        <w:ind w:left="1440" w:hanging="360"/>
      </w:pPr>
      <w:rPr>
        <w:rFonts w:ascii="Courier New" w:hAnsi="Courier New" w:hint="default"/>
      </w:rPr>
    </w:lvl>
    <w:lvl w:ilvl="2" w:tplc="7C42917C">
      <w:start w:val="1"/>
      <w:numFmt w:val="bullet"/>
      <w:lvlText w:val=""/>
      <w:lvlJc w:val="left"/>
      <w:pPr>
        <w:ind w:left="2160" w:hanging="360"/>
      </w:pPr>
      <w:rPr>
        <w:rFonts w:ascii="Wingdings" w:hAnsi="Wingdings" w:hint="default"/>
      </w:rPr>
    </w:lvl>
    <w:lvl w:ilvl="3" w:tplc="EC263542">
      <w:start w:val="1"/>
      <w:numFmt w:val="bullet"/>
      <w:lvlText w:val=""/>
      <w:lvlJc w:val="left"/>
      <w:pPr>
        <w:ind w:left="2880" w:hanging="360"/>
      </w:pPr>
      <w:rPr>
        <w:rFonts w:ascii="Symbol" w:hAnsi="Symbol" w:hint="default"/>
      </w:rPr>
    </w:lvl>
    <w:lvl w:ilvl="4" w:tplc="95BCBEEE">
      <w:start w:val="1"/>
      <w:numFmt w:val="bullet"/>
      <w:lvlText w:val="o"/>
      <w:lvlJc w:val="left"/>
      <w:pPr>
        <w:ind w:left="3600" w:hanging="360"/>
      </w:pPr>
      <w:rPr>
        <w:rFonts w:ascii="Courier New" w:hAnsi="Courier New" w:hint="default"/>
      </w:rPr>
    </w:lvl>
    <w:lvl w:ilvl="5" w:tplc="3356E76A">
      <w:start w:val="1"/>
      <w:numFmt w:val="bullet"/>
      <w:lvlText w:val=""/>
      <w:lvlJc w:val="left"/>
      <w:pPr>
        <w:ind w:left="4320" w:hanging="360"/>
      </w:pPr>
      <w:rPr>
        <w:rFonts w:ascii="Wingdings" w:hAnsi="Wingdings" w:hint="default"/>
      </w:rPr>
    </w:lvl>
    <w:lvl w:ilvl="6" w:tplc="4946620E">
      <w:start w:val="1"/>
      <w:numFmt w:val="bullet"/>
      <w:lvlText w:val=""/>
      <w:lvlJc w:val="left"/>
      <w:pPr>
        <w:ind w:left="5040" w:hanging="360"/>
      </w:pPr>
      <w:rPr>
        <w:rFonts w:ascii="Symbol" w:hAnsi="Symbol" w:hint="default"/>
      </w:rPr>
    </w:lvl>
    <w:lvl w:ilvl="7" w:tplc="3446D1BA">
      <w:start w:val="1"/>
      <w:numFmt w:val="bullet"/>
      <w:lvlText w:val="o"/>
      <w:lvlJc w:val="left"/>
      <w:pPr>
        <w:ind w:left="5760" w:hanging="360"/>
      </w:pPr>
      <w:rPr>
        <w:rFonts w:ascii="Courier New" w:hAnsi="Courier New" w:hint="default"/>
      </w:rPr>
    </w:lvl>
    <w:lvl w:ilvl="8" w:tplc="46C66E14">
      <w:start w:val="1"/>
      <w:numFmt w:val="bullet"/>
      <w:lvlText w:val=""/>
      <w:lvlJc w:val="left"/>
      <w:pPr>
        <w:ind w:left="6480" w:hanging="360"/>
      </w:pPr>
      <w:rPr>
        <w:rFonts w:ascii="Wingdings" w:hAnsi="Wingdings" w:hint="default"/>
      </w:rPr>
    </w:lvl>
  </w:abstractNum>
  <w:abstractNum w:abstractNumId="8" w15:restartNumberingAfterBreak="0">
    <w:nsid w:val="708F7CCC"/>
    <w:multiLevelType w:val="hybridMultilevel"/>
    <w:tmpl w:val="DAB04F76"/>
    <w:lvl w:ilvl="0" w:tplc="E452A00C">
      <w:start w:val="1"/>
      <w:numFmt w:val="bullet"/>
      <w:lvlText w:val=""/>
      <w:lvlJc w:val="left"/>
      <w:pPr>
        <w:ind w:left="720" w:hanging="360"/>
      </w:pPr>
      <w:rPr>
        <w:rFonts w:ascii="Symbol" w:hAnsi="Symbol" w:hint="default"/>
      </w:rPr>
    </w:lvl>
    <w:lvl w:ilvl="1" w:tplc="5BCC1FCE">
      <w:start w:val="1"/>
      <w:numFmt w:val="bullet"/>
      <w:lvlText w:val="o"/>
      <w:lvlJc w:val="left"/>
      <w:pPr>
        <w:ind w:left="1440" w:hanging="360"/>
      </w:pPr>
      <w:rPr>
        <w:rFonts w:ascii="Courier New" w:hAnsi="Courier New" w:hint="default"/>
      </w:rPr>
    </w:lvl>
    <w:lvl w:ilvl="2" w:tplc="76A2AF3E">
      <w:start w:val="1"/>
      <w:numFmt w:val="bullet"/>
      <w:lvlText w:val=""/>
      <w:lvlJc w:val="left"/>
      <w:pPr>
        <w:ind w:left="2160" w:hanging="360"/>
      </w:pPr>
      <w:rPr>
        <w:rFonts w:ascii="Wingdings" w:hAnsi="Wingdings" w:hint="default"/>
      </w:rPr>
    </w:lvl>
    <w:lvl w:ilvl="3" w:tplc="89144D62">
      <w:start w:val="1"/>
      <w:numFmt w:val="bullet"/>
      <w:lvlText w:val=""/>
      <w:lvlJc w:val="left"/>
      <w:pPr>
        <w:ind w:left="2880" w:hanging="360"/>
      </w:pPr>
      <w:rPr>
        <w:rFonts w:ascii="Symbol" w:hAnsi="Symbol" w:hint="default"/>
      </w:rPr>
    </w:lvl>
    <w:lvl w:ilvl="4" w:tplc="3586CDA4">
      <w:start w:val="1"/>
      <w:numFmt w:val="bullet"/>
      <w:lvlText w:val="o"/>
      <w:lvlJc w:val="left"/>
      <w:pPr>
        <w:ind w:left="3600" w:hanging="360"/>
      </w:pPr>
      <w:rPr>
        <w:rFonts w:ascii="Courier New" w:hAnsi="Courier New" w:hint="default"/>
      </w:rPr>
    </w:lvl>
    <w:lvl w:ilvl="5" w:tplc="875C6E6E">
      <w:start w:val="1"/>
      <w:numFmt w:val="bullet"/>
      <w:lvlText w:val=""/>
      <w:lvlJc w:val="left"/>
      <w:pPr>
        <w:ind w:left="4320" w:hanging="360"/>
      </w:pPr>
      <w:rPr>
        <w:rFonts w:ascii="Wingdings" w:hAnsi="Wingdings" w:hint="default"/>
      </w:rPr>
    </w:lvl>
    <w:lvl w:ilvl="6" w:tplc="D932045A">
      <w:start w:val="1"/>
      <w:numFmt w:val="bullet"/>
      <w:lvlText w:val=""/>
      <w:lvlJc w:val="left"/>
      <w:pPr>
        <w:ind w:left="5040" w:hanging="360"/>
      </w:pPr>
      <w:rPr>
        <w:rFonts w:ascii="Symbol" w:hAnsi="Symbol" w:hint="default"/>
      </w:rPr>
    </w:lvl>
    <w:lvl w:ilvl="7" w:tplc="3E886260">
      <w:start w:val="1"/>
      <w:numFmt w:val="bullet"/>
      <w:lvlText w:val="o"/>
      <w:lvlJc w:val="left"/>
      <w:pPr>
        <w:ind w:left="5760" w:hanging="360"/>
      </w:pPr>
      <w:rPr>
        <w:rFonts w:ascii="Courier New" w:hAnsi="Courier New" w:hint="default"/>
      </w:rPr>
    </w:lvl>
    <w:lvl w:ilvl="8" w:tplc="588EB5A2">
      <w:start w:val="1"/>
      <w:numFmt w:val="bullet"/>
      <w:lvlText w:val=""/>
      <w:lvlJc w:val="left"/>
      <w:pPr>
        <w:ind w:left="6480" w:hanging="360"/>
      </w:pPr>
      <w:rPr>
        <w:rFonts w:ascii="Wingdings" w:hAnsi="Wingdings" w:hint="default"/>
      </w:rPr>
    </w:lvl>
  </w:abstractNum>
  <w:abstractNum w:abstractNumId="9" w15:restartNumberingAfterBreak="0">
    <w:nsid w:val="72F871AA"/>
    <w:multiLevelType w:val="hybridMultilevel"/>
    <w:tmpl w:val="CF02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57CDF"/>
    <w:multiLevelType w:val="hybridMultilevel"/>
    <w:tmpl w:val="B57A9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8B5FBB"/>
    <w:multiLevelType w:val="hybridMultilevel"/>
    <w:tmpl w:val="A4F8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lvlOverride w:ilvl="0"/>
    <w:lvlOverride w:ilvl="1">
      <w:startOverride w:val="1"/>
    </w:lvlOverride>
    <w:lvlOverride w:ilvl="2"/>
    <w:lvlOverride w:ilvl="3"/>
    <w:lvlOverride w:ilvl="4"/>
    <w:lvlOverride w:ilvl="5"/>
    <w:lvlOverride w:ilvl="6"/>
    <w:lvlOverride w:ilvl="7"/>
    <w:lvlOverride w:ilvl="8"/>
  </w:num>
  <w:num w:numId="20">
    <w:abstractNumId w:val="6"/>
  </w:num>
  <w:num w:numId="21">
    <w:abstractNumId w:val="1"/>
  </w:num>
  <w:num w:numId="22">
    <w:abstractNumId w:val="10"/>
  </w:num>
  <w:num w:numId="23">
    <w:abstractNumId w:val="9"/>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9DD8D5"/>
    <w:rsid w:val="000025F1"/>
    <w:rsid w:val="00012E25"/>
    <w:rsid w:val="00013B8F"/>
    <w:rsid w:val="00016C2F"/>
    <w:rsid w:val="00020C2E"/>
    <w:rsid w:val="000329BD"/>
    <w:rsid w:val="00040A40"/>
    <w:rsid w:val="00041CA2"/>
    <w:rsid w:val="00046CDD"/>
    <w:rsid w:val="00064656"/>
    <w:rsid w:val="00066E83"/>
    <w:rsid w:val="00067A95"/>
    <w:rsid w:val="00067E33"/>
    <w:rsid w:val="00074864"/>
    <w:rsid w:val="000B3B37"/>
    <w:rsid w:val="000C09A1"/>
    <w:rsid w:val="000C3C14"/>
    <w:rsid w:val="000C73C3"/>
    <w:rsid w:val="000D7357"/>
    <w:rsid w:val="000E40AB"/>
    <w:rsid w:val="000E4A43"/>
    <w:rsid w:val="000F1D1A"/>
    <w:rsid w:val="000F55B2"/>
    <w:rsid w:val="000F59D0"/>
    <w:rsid w:val="000F5E63"/>
    <w:rsid w:val="001008C2"/>
    <w:rsid w:val="001014F4"/>
    <w:rsid w:val="00110CED"/>
    <w:rsid w:val="001172F1"/>
    <w:rsid w:val="00123C66"/>
    <w:rsid w:val="00131CC7"/>
    <w:rsid w:val="00146066"/>
    <w:rsid w:val="00147052"/>
    <w:rsid w:val="00147DFF"/>
    <w:rsid w:val="00150FE3"/>
    <w:rsid w:val="00183DD1"/>
    <w:rsid w:val="001A02BF"/>
    <w:rsid w:val="001A060E"/>
    <w:rsid w:val="001A0C34"/>
    <w:rsid w:val="001A2C84"/>
    <w:rsid w:val="001B19AB"/>
    <w:rsid w:val="001B1F1E"/>
    <w:rsid w:val="001C1A14"/>
    <w:rsid w:val="001C448F"/>
    <w:rsid w:val="001D65E8"/>
    <w:rsid w:val="001F67F6"/>
    <w:rsid w:val="00205C2F"/>
    <w:rsid w:val="002116BB"/>
    <w:rsid w:val="00214668"/>
    <w:rsid w:val="002439C6"/>
    <w:rsid w:val="0026255E"/>
    <w:rsid w:val="00264F67"/>
    <w:rsid w:val="00266801"/>
    <w:rsid w:val="002768B3"/>
    <w:rsid w:val="002B39B2"/>
    <w:rsid w:val="002C0089"/>
    <w:rsid w:val="002C4FC1"/>
    <w:rsid w:val="002C7E9A"/>
    <w:rsid w:val="002C7FC0"/>
    <w:rsid w:val="002D5171"/>
    <w:rsid w:val="002E2B1C"/>
    <w:rsid w:val="002E7D9F"/>
    <w:rsid w:val="002F3348"/>
    <w:rsid w:val="002F7E9F"/>
    <w:rsid w:val="003026E2"/>
    <w:rsid w:val="00307505"/>
    <w:rsid w:val="00311999"/>
    <w:rsid w:val="003143B6"/>
    <w:rsid w:val="00325091"/>
    <w:rsid w:val="00327F62"/>
    <w:rsid w:val="00335EBB"/>
    <w:rsid w:val="00343C6E"/>
    <w:rsid w:val="00344AA8"/>
    <w:rsid w:val="003454C9"/>
    <w:rsid w:val="00350B97"/>
    <w:rsid w:val="0035500C"/>
    <w:rsid w:val="003553D9"/>
    <w:rsid w:val="00356B8D"/>
    <w:rsid w:val="003628DE"/>
    <w:rsid w:val="003637CC"/>
    <w:rsid w:val="00391A28"/>
    <w:rsid w:val="00397C8D"/>
    <w:rsid w:val="003B405B"/>
    <w:rsid w:val="003C2EF7"/>
    <w:rsid w:val="003C6945"/>
    <w:rsid w:val="003D5CAA"/>
    <w:rsid w:val="003E0868"/>
    <w:rsid w:val="003E1213"/>
    <w:rsid w:val="003E1A93"/>
    <w:rsid w:val="003F2EF0"/>
    <w:rsid w:val="003F5B28"/>
    <w:rsid w:val="003F6E23"/>
    <w:rsid w:val="00406811"/>
    <w:rsid w:val="00411721"/>
    <w:rsid w:val="0041440A"/>
    <w:rsid w:val="00414A31"/>
    <w:rsid w:val="00421EF9"/>
    <w:rsid w:val="00426A05"/>
    <w:rsid w:val="0044527E"/>
    <w:rsid w:val="00445942"/>
    <w:rsid w:val="00475A84"/>
    <w:rsid w:val="004B3013"/>
    <w:rsid w:val="004C73F1"/>
    <w:rsid w:val="004D2FF8"/>
    <w:rsid w:val="004D4788"/>
    <w:rsid w:val="004F0355"/>
    <w:rsid w:val="004F5AEC"/>
    <w:rsid w:val="00502A8F"/>
    <w:rsid w:val="00504AE4"/>
    <w:rsid w:val="0050787B"/>
    <w:rsid w:val="00515564"/>
    <w:rsid w:val="005201F7"/>
    <w:rsid w:val="005279DC"/>
    <w:rsid w:val="00532561"/>
    <w:rsid w:val="005415FB"/>
    <w:rsid w:val="005449AD"/>
    <w:rsid w:val="005515FB"/>
    <w:rsid w:val="00580A43"/>
    <w:rsid w:val="00581D00"/>
    <w:rsid w:val="005930B9"/>
    <w:rsid w:val="00594763"/>
    <w:rsid w:val="005B5FA0"/>
    <w:rsid w:val="005C26C3"/>
    <w:rsid w:val="005D055D"/>
    <w:rsid w:val="005D76EA"/>
    <w:rsid w:val="005E4F0A"/>
    <w:rsid w:val="006061DB"/>
    <w:rsid w:val="00606A97"/>
    <w:rsid w:val="00614410"/>
    <w:rsid w:val="00615DBD"/>
    <w:rsid w:val="00624A89"/>
    <w:rsid w:val="00634794"/>
    <w:rsid w:val="00635996"/>
    <w:rsid w:val="00645E0D"/>
    <w:rsid w:val="006511B3"/>
    <w:rsid w:val="00655E3D"/>
    <w:rsid w:val="00666812"/>
    <w:rsid w:val="006719EB"/>
    <w:rsid w:val="006820A9"/>
    <w:rsid w:val="006850A8"/>
    <w:rsid w:val="00691708"/>
    <w:rsid w:val="006A3721"/>
    <w:rsid w:val="006B1DB2"/>
    <w:rsid w:val="006C0934"/>
    <w:rsid w:val="006C6A16"/>
    <w:rsid w:val="006C7CBC"/>
    <w:rsid w:val="006D52B8"/>
    <w:rsid w:val="006D58F1"/>
    <w:rsid w:val="006D5A7B"/>
    <w:rsid w:val="006D6C24"/>
    <w:rsid w:val="006E2864"/>
    <w:rsid w:val="006F3E4D"/>
    <w:rsid w:val="0071426C"/>
    <w:rsid w:val="00731CB7"/>
    <w:rsid w:val="00762941"/>
    <w:rsid w:val="00774D77"/>
    <w:rsid w:val="00787637"/>
    <w:rsid w:val="00791CA1"/>
    <w:rsid w:val="007A6C6E"/>
    <w:rsid w:val="007D6FBD"/>
    <w:rsid w:val="007F1E14"/>
    <w:rsid w:val="007F41A9"/>
    <w:rsid w:val="00801824"/>
    <w:rsid w:val="0081E0EA"/>
    <w:rsid w:val="008314A8"/>
    <w:rsid w:val="008338C0"/>
    <w:rsid w:val="00834214"/>
    <w:rsid w:val="008371CF"/>
    <w:rsid w:val="00843609"/>
    <w:rsid w:val="008471B4"/>
    <w:rsid w:val="008566FB"/>
    <w:rsid w:val="00856D73"/>
    <w:rsid w:val="00857785"/>
    <w:rsid w:val="0086189F"/>
    <w:rsid w:val="00871638"/>
    <w:rsid w:val="0087163A"/>
    <w:rsid w:val="00873CC8"/>
    <w:rsid w:val="00880712"/>
    <w:rsid w:val="008921F4"/>
    <w:rsid w:val="008931F9"/>
    <w:rsid w:val="0089693B"/>
    <w:rsid w:val="008A30F2"/>
    <w:rsid w:val="008B6301"/>
    <w:rsid w:val="008C0B0B"/>
    <w:rsid w:val="008E0C3A"/>
    <w:rsid w:val="008E5908"/>
    <w:rsid w:val="008E6A76"/>
    <w:rsid w:val="008F2C7C"/>
    <w:rsid w:val="008F4E2F"/>
    <w:rsid w:val="008F6F67"/>
    <w:rsid w:val="00910533"/>
    <w:rsid w:val="00911430"/>
    <w:rsid w:val="00911B3E"/>
    <w:rsid w:val="00926BE5"/>
    <w:rsid w:val="00933F85"/>
    <w:rsid w:val="00952CB8"/>
    <w:rsid w:val="009555E1"/>
    <w:rsid w:val="00961C4B"/>
    <w:rsid w:val="00963916"/>
    <w:rsid w:val="00964EC5"/>
    <w:rsid w:val="00966FF5"/>
    <w:rsid w:val="00973262"/>
    <w:rsid w:val="009741D6"/>
    <w:rsid w:val="00974D55"/>
    <w:rsid w:val="00977787"/>
    <w:rsid w:val="009959ED"/>
    <w:rsid w:val="00996499"/>
    <w:rsid w:val="009A432D"/>
    <w:rsid w:val="009A7F8F"/>
    <w:rsid w:val="009B4B57"/>
    <w:rsid w:val="009D40A5"/>
    <w:rsid w:val="009D53EC"/>
    <w:rsid w:val="009E2095"/>
    <w:rsid w:val="009F2C6A"/>
    <w:rsid w:val="009F4EF3"/>
    <w:rsid w:val="00A02BAC"/>
    <w:rsid w:val="00A03D41"/>
    <w:rsid w:val="00A04190"/>
    <w:rsid w:val="00A17997"/>
    <w:rsid w:val="00A203B5"/>
    <w:rsid w:val="00A267A9"/>
    <w:rsid w:val="00A26895"/>
    <w:rsid w:val="00A27C24"/>
    <w:rsid w:val="00A37D2A"/>
    <w:rsid w:val="00A70ABE"/>
    <w:rsid w:val="00A724C2"/>
    <w:rsid w:val="00A7475A"/>
    <w:rsid w:val="00A91C07"/>
    <w:rsid w:val="00A92608"/>
    <w:rsid w:val="00A95971"/>
    <w:rsid w:val="00A97814"/>
    <w:rsid w:val="00AB32CA"/>
    <w:rsid w:val="00AC2A14"/>
    <w:rsid w:val="00AD276A"/>
    <w:rsid w:val="00AD5223"/>
    <w:rsid w:val="00AE3428"/>
    <w:rsid w:val="00B06AC9"/>
    <w:rsid w:val="00B21515"/>
    <w:rsid w:val="00B233AD"/>
    <w:rsid w:val="00B23829"/>
    <w:rsid w:val="00B26BF7"/>
    <w:rsid w:val="00B315F4"/>
    <w:rsid w:val="00B62CAE"/>
    <w:rsid w:val="00B7476F"/>
    <w:rsid w:val="00B82EB8"/>
    <w:rsid w:val="00B83D86"/>
    <w:rsid w:val="00B9208F"/>
    <w:rsid w:val="00BB6635"/>
    <w:rsid w:val="00BC01F9"/>
    <w:rsid w:val="00BD6A7D"/>
    <w:rsid w:val="00BE078F"/>
    <w:rsid w:val="00BE3D67"/>
    <w:rsid w:val="00BE40E1"/>
    <w:rsid w:val="00BE66E5"/>
    <w:rsid w:val="00BF0515"/>
    <w:rsid w:val="00BF21E6"/>
    <w:rsid w:val="00C11EF1"/>
    <w:rsid w:val="00C158BC"/>
    <w:rsid w:val="00C16C3B"/>
    <w:rsid w:val="00C2634D"/>
    <w:rsid w:val="00C336BB"/>
    <w:rsid w:val="00C42B8C"/>
    <w:rsid w:val="00C548D6"/>
    <w:rsid w:val="00C57254"/>
    <w:rsid w:val="00C751C5"/>
    <w:rsid w:val="00C80689"/>
    <w:rsid w:val="00C86788"/>
    <w:rsid w:val="00C90F73"/>
    <w:rsid w:val="00CB777A"/>
    <w:rsid w:val="00CB7C48"/>
    <w:rsid w:val="00CD1541"/>
    <w:rsid w:val="00CE18D3"/>
    <w:rsid w:val="00CE1F51"/>
    <w:rsid w:val="00CF0532"/>
    <w:rsid w:val="00CF053C"/>
    <w:rsid w:val="00CF5420"/>
    <w:rsid w:val="00CF54A5"/>
    <w:rsid w:val="00CF7437"/>
    <w:rsid w:val="00D2083D"/>
    <w:rsid w:val="00D31B22"/>
    <w:rsid w:val="00D36722"/>
    <w:rsid w:val="00D417A7"/>
    <w:rsid w:val="00D64BDD"/>
    <w:rsid w:val="00D70681"/>
    <w:rsid w:val="00D70CE3"/>
    <w:rsid w:val="00D75A7B"/>
    <w:rsid w:val="00D852A2"/>
    <w:rsid w:val="00D85954"/>
    <w:rsid w:val="00DA04D9"/>
    <w:rsid w:val="00DA0F98"/>
    <w:rsid w:val="00DB0F09"/>
    <w:rsid w:val="00DB1353"/>
    <w:rsid w:val="00DD63C2"/>
    <w:rsid w:val="00DF3FB1"/>
    <w:rsid w:val="00E01687"/>
    <w:rsid w:val="00E07DDE"/>
    <w:rsid w:val="00E1555D"/>
    <w:rsid w:val="00E248AC"/>
    <w:rsid w:val="00E45C48"/>
    <w:rsid w:val="00E53316"/>
    <w:rsid w:val="00E53D7B"/>
    <w:rsid w:val="00E54E06"/>
    <w:rsid w:val="00E63BA7"/>
    <w:rsid w:val="00E6662B"/>
    <w:rsid w:val="00E70A08"/>
    <w:rsid w:val="00E73D89"/>
    <w:rsid w:val="00E82E25"/>
    <w:rsid w:val="00E852B3"/>
    <w:rsid w:val="00EA3117"/>
    <w:rsid w:val="00EB414C"/>
    <w:rsid w:val="00EB6740"/>
    <w:rsid w:val="00EC4315"/>
    <w:rsid w:val="00EC7504"/>
    <w:rsid w:val="00EE002D"/>
    <w:rsid w:val="00EE0BBE"/>
    <w:rsid w:val="00EF13BE"/>
    <w:rsid w:val="00EF79A1"/>
    <w:rsid w:val="00F0550C"/>
    <w:rsid w:val="00F15F12"/>
    <w:rsid w:val="00F24AAE"/>
    <w:rsid w:val="00F502EE"/>
    <w:rsid w:val="00F57A35"/>
    <w:rsid w:val="00F6150B"/>
    <w:rsid w:val="00F62DA8"/>
    <w:rsid w:val="00F6528B"/>
    <w:rsid w:val="00F7027F"/>
    <w:rsid w:val="00F7460B"/>
    <w:rsid w:val="00F749DA"/>
    <w:rsid w:val="00F809E3"/>
    <w:rsid w:val="00F86FE4"/>
    <w:rsid w:val="00F923B4"/>
    <w:rsid w:val="00FA076B"/>
    <w:rsid w:val="00FA6FE2"/>
    <w:rsid w:val="00FB3252"/>
    <w:rsid w:val="00FB48A9"/>
    <w:rsid w:val="00FC1FA9"/>
    <w:rsid w:val="00FC37F8"/>
    <w:rsid w:val="00FC7835"/>
    <w:rsid w:val="00FE09E2"/>
    <w:rsid w:val="00FE7547"/>
    <w:rsid w:val="00FF7F5B"/>
    <w:rsid w:val="01BBE1BE"/>
    <w:rsid w:val="01F97732"/>
    <w:rsid w:val="021EAB1D"/>
    <w:rsid w:val="023AA255"/>
    <w:rsid w:val="029C5EE2"/>
    <w:rsid w:val="039D0850"/>
    <w:rsid w:val="03E944A0"/>
    <w:rsid w:val="0472D4F3"/>
    <w:rsid w:val="0483C6CE"/>
    <w:rsid w:val="04CB92C6"/>
    <w:rsid w:val="05A0233F"/>
    <w:rsid w:val="06537BDA"/>
    <w:rsid w:val="068A93F4"/>
    <w:rsid w:val="0690278C"/>
    <w:rsid w:val="06AD76DE"/>
    <w:rsid w:val="06AE7F99"/>
    <w:rsid w:val="07636C14"/>
    <w:rsid w:val="07BB6790"/>
    <w:rsid w:val="084A4FFA"/>
    <w:rsid w:val="08D6768F"/>
    <w:rsid w:val="08DFA2C7"/>
    <w:rsid w:val="0995CEEE"/>
    <w:rsid w:val="099C2D96"/>
    <w:rsid w:val="09B5DCA7"/>
    <w:rsid w:val="0A30F544"/>
    <w:rsid w:val="0A6124A6"/>
    <w:rsid w:val="0A6691F9"/>
    <w:rsid w:val="0A9DD8D5"/>
    <w:rsid w:val="0B3E28BD"/>
    <w:rsid w:val="0BC80AC5"/>
    <w:rsid w:val="0BE4DC8F"/>
    <w:rsid w:val="0C2A08F7"/>
    <w:rsid w:val="0C3EECCC"/>
    <w:rsid w:val="0CB4450E"/>
    <w:rsid w:val="0CD920A8"/>
    <w:rsid w:val="0CF0BCA5"/>
    <w:rsid w:val="0CFFA0E8"/>
    <w:rsid w:val="0D1BBBD7"/>
    <w:rsid w:val="0DAC2C14"/>
    <w:rsid w:val="0DB7AF41"/>
    <w:rsid w:val="0E0F10BD"/>
    <w:rsid w:val="0E5E7794"/>
    <w:rsid w:val="0E630EDE"/>
    <w:rsid w:val="0ECD15C9"/>
    <w:rsid w:val="0F2167AE"/>
    <w:rsid w:val="0F2DDD28"/>
    <w:rsid w:val="0F3D0CF3"/>
    <w:rsid w:val="0F77D2D2"/>
    <w:rsid w:val="1031C4F8"/>
    <w:rsid w:val="10A9C19C"/>
    <w:rsid w:val="10F0ECDD"/>
    <w:rsid w:val="11090FA3"/>
    <w:rsid w:val="110AC37A"/>
    <w:rsid w:val="1152462C"/>
    <w:rsid w:val="11593A8B"/>
    <w:rsid w:val="11802E4D"/>
    <w:rsid w:val="11AD2BCF"/>
    <w:rsid w:val="11E093CE"/>
    <w:rsid w:val="12910DCD"/>
    <w:rsid w:val="12911DF4"/>
    <w:rsid w:val="12DF1860"/>
    <w:rsid w:val="13445953"/>
    <w:rsid w:val="13B52EF0"/>
    <w:rsid w:val="14667DE5"/>
    <w:rsid w:val="14F0BB20"/>
    <w:rsid w:val="1546BE5E"/>
    <w:rsid w:val="1560153C"/>
    <w:rsid w:val="15762E6D"/>
    <w:rsid w:val="1595883D"/>
    <w:rsid w:val="15DC80C6"/>
    <w:rsid w:val="160B4705"/>
    <w:rsid w:val="16E28EBF"/>
    <w:rsid w:val="17648F17"/>
    <w:rsid w:val="17890548"/>
    <w:rsid w:val="1793EB30"/>
    <w:rsid w:val="17E0A45A"/>
    <w:rsid w:val="180D5FD0"/>
    <w:rsid w:val="1825AE4D"/>
    <w:rsid w:val="18558C35"/>
    <w:rsid w:val="1863FBFC"/>
    <w:rsid w:val="187AD0F0"/>
    <w:rsid w:val="187CC14B"/>
    <w:rsid w:val="18D2A700"/>
    <w:rsid w:val="18DFA49F"/>
    <w:rsid w:val="18FA604E"/>
    <w:rsid w:val="18FBFEC2"/>
    <w:rsid w:val="19FA09E2"/>
    <w:rsid w:val="1A3055EE"/>
    <w:rsid w:val="1A30670C"/>
    <w:rsid w:val="1A8AB32E"/>
    <w:rsid w:val="1A8F4840"/>
    <w:rsid w:val="1ACA2A75"/>
    <w:rsid w:val="1C226F25"/>
    <w:rsid w:val="1C23EB8D"/>
    <w:rsid w:val="1C4E15A1"/>
    <w:rsid w:val="1C5CCCCA"/>
    <w:rsid w:val="1C90D020"/>
    <w:rsid w:val="1CAB25F9"/>
    <w:rsid w:val="1CCF13EE"/>
    <w:rsid w:val="1D33C560"/>
    <w:rsid w:val="1DCD1595"/>
    <w:rsid w:val="1DE8EC52"/>
    <w:rsid w:val="1E1BBF40"/>
    <w:rsid w:val="1E35347A"/>
    <w:rsid w:val="1E57391A"/>
    <w:rsid w:val="1E601EB7"/>
    <w:rsid w:val="1EC7938E"/>
    <w:rsid w:val="1EC8866A"/>
    <w:rsid w:val="1EF61F3A"/>
    <w:rsid w:val="1EFFCF1D"/>
    <w:rsid w:val="1F1DBCD7"/>
    <w:rsid w:val="1F372506"/>
    <w:rsid w:val="1FD156B5"/>
    <w:rsid w:val="1FFA6160"/>
    <w:rsid w:val="20440D43"/>
    <w:rsid w:val="208D9452"/>
    <w:rsid w:val="2096BC61"/>
    <w:rsid w:val="20B72E92"/>
    <w:rsid w:val="20CE9C28"/>
    <w:rsid w:val="210B9AE5"/>
    <w:rsid w:val="21396BF9"/>
    <w:rsid w:val="214A8EA8"/>
    <w:rsid w:val="21CBFDD7"/>
    <w:rsid w:val="22355D54"/>
    <w:rsid w:val="22489825"/>
    <w:rsid w:val="22647A42"/>
    <w:rsid w:val="229BAD49"/>
    <w:rsid w:val="229E28A1"/>
    <w:rsid w:val="23296DFE"/>
    <w:rsid w:val="238231D5"/>
    <w:rsid w:val="239384BD"/>
    <w:rsid w:val="23D34040"/>
    <w:rsid w:val="23F0A7EE"/>
    <w:rsid w:val="2403F2E7"/>
    <w:rsid w:val="241798BC"/>
    <w:rsid w:val="244AFFA5"/>
    <w:rsid w:val="24BF15AD"/>
    <w:rsid w:val="251313CE"/>
    <w:rsid w:val="2570F4C5"/>
    <w:rsid w:val="257505F0"/>
    <w:rsid w:val="259F5591"/>
    <w:rsid w:val="26A5639A"/>
    <w:rsid w:val="26AEE42F"/>
    <w:rsid w:val="26BC9994"/>
    <w:rsid w:val="26E7A045"/>
    <w:rsid w:val="26F27992"/>
    <w:rsid w:val="271F0D1D"/>
    <w:rsid w:val="27966277"/>
    <w:rsid w:val="2898A637"/>
    <w:rsid w:val="289BE6E0"/>
    <w:rsid w:val="28E7B85A"/>
    <w:rsid w:val="29339D70"/>
    <w:rsid w:val="2953350B"/>
    <w:rsid w:val="2A285E74"/>
    <w:rsid w:val="2A60D7DD"/>
    <w:rsid w:val="2A640525"/>
    <w:rsid w:val="2A783E97"/>
    <w:rsid w:val="2A8F9054"/>
    <w:rsid w:val="2ACFAF53"/>
    <w:rsid w:val="2B02ECED"/>
    <w:rsid w:val="2B59B7C0"/>
    <w:rsid w:val="2BCFD044"/>
    <w:rsid w:val="2C154DDF"/>
    <w:rsid w:val="2C710276"/>
    <w:rsid w:val="2C82A61C"/>
    <w:rsid w:val="2CE0383E"/>
    <w:rsid w:val="2CE3D4D6"/>
    <w:rsid w:val="2D0B939B"/>
    <w:rsid w:val="2D2E3295"/>
    <w:rsid w:val="2D3C80AA"/>
    <w:rsid w:val="2D49D47D"/>
    <w:rsid w:val="2DDCBF42"/>
    <w:rsid w:val="2EE44F75"/>
    <w:rsid w:val="2EEDA711"/>
    <w:rsid w:val="2F0FD541"/>
    <w:rsid w:val="2F15F2E7"/>
    <w:rsid w:val="2F47E7D1"/>
    <w:rsid w:val="2FB5B0A2"/>
    <w:rsid w:val="302D28E3"/>
    <w:rsid w:val="3081753F"/>
    <w:rsid w:val="30DA49D3"/>
    <w:rsid w:val="30ECAD78"/>
    <w:rsid w:val="31498968"/>
    <w:rsid w:val="319693D8"/>
    <w:rsid w:val="31C11E92"/>
    <w:rsid w:val="32AF8FFF"/>
    <w:rsid w:val="332E9EB8"/>
    <w:rsid w:val="3332D4BB"/>
    <w:rsid w:val="33C11834"/>
    <w:rsid w:val="33E34664"/>
    <w:rsid w:val="34385084"/>
    <w:rsid w:val="347018BA"/>
    <w:rsid w:val="348C9A91"/>
    <w:rsid w:val="3503B4B0"/>
    <w:rsid w:val="3512DCD2"/>
    <w:rsid w:val="35593CDA"/>
    <w:rsid w:val="356C0C0E"/>
    <w:rsid w:val="35EFEEE0"/>
    <w:rsid w:val="361C06D6"/>
    <w:rsid w:val="361CFA8B"/>
    <w:rsid w:val="36EDE9FE"/>
    <w:rsid w:val="371AE726"/>
    <w:rsid w:val="3742C69F"/>
    <w:rsid w:val="3748C97D"/>
    <w:rsid w:val="380645DE"/>
    <w:rsid w:val="38482364"/>
    <w:rsid w:val="386F8A83"/>
    <w:rsid w:val="3882FA80"/>
    <w:rsid w:val="3A6CA428"/>
    <w:rsid w:val="3AB13FCC"/>
    <w:rsid w:val="3AB7B6E5"/>
    <w:rsid w:val="3B32611A"/>
    <w:rsid w:val="3B4E41FE"/>
    <w:rsid w:val="3B67B839"/>
    <w:rsid w:val="3B74DC4E"/>
    <w:rsid w:val="3B841CCB"/>
    <w:rsid w:val="3BBA61A1"/>
    <w:rsid w:val="3BE0441C"/>
    <w:rsid w:val="3BEE7D36"/>
    <w:rsid w:val="3BFD9A31"/>
    <w:rsid w:val="3C1745BD"/>
    <w:rsid w:val="3C8DBBD9"/>
    <w:rsid w:val="3CD4F121"/>
    <w:rsid w:val="3CECFE3F"/>
    <w:rsid w:val="3D8A54A1"/>
    <w:rsid w:val="3D93AA21"/>
    <w:rsid w:val="3DF94886"/>
    <w:rsid w:val="3E09C1C6"/>
    <w:rsid w:val="3E321B0A"/>
    <w:rsid w:val="3E5CD5BA"/>
    <w:rsid w:val="3E66EEA9"/>
    <w:rsid w:val="3F04E2DA"/>
    <w:rsid w:val="3F1CE1F3"/>
    <w:rsid w:val="3F41E672"/>
    <w:rsid w:val="4052D0A2"/>
    <w:rsid w:val="40575C64"/>
    <w:rsid w:val="40BF4005"/>
    <w:rsid w:val="40D478D9"/>
    <w:rsid w:val="415D05F2"/>
    <w:rsid w:val="4163CD96"/>
    <w:rsid w:val="4179899F"/>
    <w:rsid w:val="418A0E96"/>
    <w:rsid w:val="41E2609C"/>
    <w:rsid w:val="41FDBBC1"/>
    <w:rsid w:val="421A410D"/>
    <w:rsid w:val="42B9B7A4"/>
    <w:rsid w:val="42BC3B8C"/>
    <w:rsid w:val="444F2D1B"/>
    <w:rsid w:val="44B3F15E"/>
    <w:rsid w:val="450886DC"/>
    <w:rsid w:val="4516D0A4"/>
    <w:rsid w:val="456099E2"/>
    <w:rsid w:val="45846BA9"/>
    <w:rsid w:val="459AAE2C"/>
    <w:rsid w:val="45E442CF"/>
    <w:rsid w:val="45EFB565"/>
    <w:rsid w:val="45FA698C"/>
    <w:rsid w:val="460ADBA4"/>
    <w:rsid w:val="4633F44D"/>
    <w:rsid w:val="463A6D42"/>
    <w:rsid w:val="467AB828"/>
    <w:rsid w:val="4681F98A"/>
    <w:rsid w:val="46F19A2F"/>
    <w:rsid w:val="47179531"/>
    <w:rsid w:val="47214538"/>
    <w:rsid w:val="4795F55D"/>
    <w:rsid w:val="47FF8DE2"/>
    <w:rsid w:val="4804BE07"/>
    <w:rsid w:val="482542D8"/>
    <w:rsid w:val="483A4137"/>
    <w:rsid w:val="48686A5B"/>
    <w:rsid w:val="48742E82"/>
    <w:rsid w:val="48CC7283"/>
    <w:rsid w:val="498547B7"/>
    <w:rsid w:val="49881C04"/>
    <w:rsid w:val="498F5900"/>
    <w:rsid w:val="49EC7993"/>
    <w:rsid w:val="4A95128B"/>
    <w:rsid w:val="4AAEA50F"/>
    <w:rsid w:val="4ADC023E"/>
    <w:rsid w:val="4AFFF987"/>
    <w:rsid w:val="4B936035"/>
    <w:rsid w:val="4BBD5A83"/>
    <w:rsid w:val="4BC19DA2"/>
    <w:rsid w:val="4BC77304"/>
    <w:rsid w:val="4BEC7015"/>
    <w:rsid w:val="4BF43DB5"/>
    <w:rsid w:val="4CF0B9C1"/>
    <w:rsid w:val="4D475129"/>
    <w:rsid w:val="4D891DAA"/>
    <w:rsid w:val="4DB50CA5"/>
    <w:rsid w:val="4DB61B2C"/>
    <w:rsid w:val="4DD01973"/>
    <w:rsid w:val="4E30FA5E"/>
    <w:rsid w:val="4E74BC20"/>
    <w:rsid w:val="4E9D7730"/>
    <w:rsid w:val="4F6FB3C9"/>
    <w:rsid w:val="4FB41CD3"/>
    <w:rsid w:val="50ED5747"/>
    <w:rsid w:val="51885769"/>
    <w:rsid w:val="51F1777C"/>
    <w:rsid w:val="521AC24C"/>
    <w:rsid w:val="523757A1"/>
    <w:rsid w:val="5289EBAA"/>
    <w:rsid w:val="52954621"/>
    <w:rsid w:val="52BE0B81"/>
    <w:rsid w:val="53146144"/>
    <w:rsid w:val="531B0EAD"/>
    <w:rsid w:val="53329300"/>
    <w:rsid w:val="538B370A"/>
    <w:rsid w:val="539BDB83"/>
    <w:rsid w:val="53D6EB94"/>
    <w:rsid w:val="53DF69A2"/>
    <w:rsid w:val="53EB605A"/>
    <w:rsid w:val="54246091"/>
    <w:rsid w:val="5434F105"/>
    <w:rsid w:val="54623A5A"/>
    <w:rsid w:val="547AF6EC"/>
    <w:rsid w:val="547B2FC4"/>
    <w:rsid w:val="54B12C9F"/>
    <w:rsid w:val="54FCF917"/>
    <w:rsid w:val="55393AB1"/>
    <w:rsid w:val="554F578B"/>
    <w:rsid w:val="555F4582"/>
    <w:rsid w:val="55F2C40F"/>
    <w:rsid w:val="563CA58D"/>
    <w:rsid w:val="565BC88C"/>
    <w:rsid w:val="5698C978"/>
    <w:rsid w:val="56BEA53C"/>
    <w:rsid w:val="56D17BFD"/>
    <w:rsid w:val="570F7A2D"/>
    <w:rsid w:val="574FA99C"/>
    <w:rsid w:val="576C91C7"/>
    <w:rsid w:val="5779BBE2"/>
    <w:rsid w:val="578EB1DE"/>
    <w:rsid w:val="57D3D7A9"/>
    <w:rsid w:val="57D50AB8"/>
    <w:rsid w:val="587E555F"/>
    <w:rsid w:val="5897E825"/>
    <w:rsid w:val="58C6D68A"/>
    <w:rsid w:val="593C95D2"/>
    <w:rsid w:val="5975E03B"/>
    <w:rsid w:val="59D4DB3F"/>
    <w:rsid w:val="59DEA8B1"/>
    <w:rsid w:val="59F543A4"/>
    <w:rsid w:val="5A0CABD4"/>
    <w:rsid w:val="5A2AECCA"/>
    <w:rsid w:val="5AB727D5"/>
    <w:rsid w:val="5AE05F7F"/>
    <w:rsid w:val="5AF7D16B"/>
    <w:rsid w:val="5B2AEFC1"/>
    <w:rsid w:val="5B4E4CE1"/>
    <w:rsid w:val="5B58F35D"/>
    <w:rsid w:val="5BD9B084"/>
    <w:rsid w:val="5C82EFC9"/>
    <w:rsid w:val="5C9E540C"/>
    <w:rsid w:val="5CE50B12"/>
    <w:rsid w:val="5D0514DE"/>
    <w:rsid w:val="5D2FDE6A"/>
    <w:rsid w:val="5D5A6970"/>
    <w:rsid w:val="5DC38822"/>
    <w:rsid w:val="5DCF41F4"/>
    <w:rsid w:val="5EA3DB5D"/>
    <w:rsid w:val="5FA690EF"/>
    <w:rsid w:val="60373875"/>
    <w:rsid w:val="60466BD3"/>
    <w:rsid w:val="607BED58"/>
    <w:rsid w:val="60A4FCF1"/>
    <w:rsid w:val="611F43B1"/>
    <w:rsid w:val="6260B045"/>
    <w:rsid w:val="627E8799"/>
    <w:rsid w:val="628A3F0A"/>
    <w:rsid w:val="6298A34A"/>
    <w:rsid w:val="62C2E2D7"/>
    <w:rsid w:val="62D49B21"/>
    <w:rsid w:val="630165D2"/>
    <w:rsid w:val="630F21F2"/>
    <w:rsid w:val="63397FB1"/>
    <w:rsid w:val="6348BAA1"/>
    <w:rsid w:val="635B60D6"/>
    <w:rsid w:val="6381F9B7"/>
    <w:rsid w:val="638D03B7"/>
    <w:rsid w:val="6411560C"/>
    <w:rsid w:val="6419D41A"/>
    <w:rsid w:val="64260F6B"/>
    <w:rsid w:val="643F168D"/>
    <w:rsid w:val="645D9A41"/>
    <w:rsid w:val="6460CFE3"/>
    <w:rsid w:val="6479DF55"/>
    <w:rsid w:val="6493556F"/>
    <w:rsid w:val="64A61000"/>
    <w:rsid w:val="64EA0BC0"/>
    <w:rsid w:val="6555CA1C"/>
    <w:rsid w:val="656D9C8B"/>
    <w:rsid w:val="65DEA6E9"/>
    <w:rsid w:val="662EE6A7"/>
    <w:rsid w:val="678851F9"/>
    <w:rsid w:val="67DAD6FB"/>
    <w:rsid w:val="68574A9D"/>
    <w:rsid w:val="6867BA19"/>
    <w:rsid w:val="68D681B0"/>
    <w:rsid w:val="68D7F2EF"/>
    <w:rsid w:val="68E5BD59"/>
    <w:rsid w:val="691AB58D"/>
    <w:rsid w:val="69C8A04A"/>
    <w:rsid w:val="69D99F12"/>
    <w:rsid w:val="69F39A1B"/>
    <w:rsid w:val="69F83E38"/>
    <w:rsid w:val="6A0CED30"/>
    <w:rsid w:val="6A659939"/>
    <w:rsid w:val="6ADF1EC4"/>
    <w:rsid w:val="6AE91C20"/>
    <w:rsid w:val="6B100002"/>
    <w:rsid w:val="6B1E1B23"/>
    <w:rsid w:val="6B41075B"/>
    <w:rsid w:val="6B4F096E"/>
    <w:rsid w:val="6B6470AB"/>
    <w:rsid w:val="6BBA8062"/>
    <w:rsid w:val="6C1B9759"/>
    <w:rsid w:val="6C1E369D"/>
    <w:rsid w:val="6C67551B"/>
    <w:rsid w:val="6CA55F72"/>
    <w:rsid w:val="6CD0E2AD"/>
    <w:rsid w:val="6CD3A9B0"/>
    <w:rsid w:val="6D2B0783"/>
    <w:rsid w:val="6D787AC0"/>
    <w:rsid w:val="6D9F42C6"/>
    <w:rsid w:val="6DE5F8D3"/>
    <w:rsid w:val="6E431C5A"/>
    <w:rsid w:val="6EF45C0F"/>
    <w:rsid w:val="6F5F2184"/>
    <w:rsid w:val="6F8EE966"/>
    <w:rsid w:val="6FB2232E"/>
    <w:rsid w:val="701001E9"/>
    <w:rsid w:val="70681EEC"/>
    <w:rsid w:val="707446BD"/>
    <w:rsid w:val="708EE7AF"/>
    <w:rsid w:val="70B01B82"/>
    <w:rsid w:val="7145B528"/>
    <w:rsid w:val="719F0370"/>
    <w:rsid w:val="71A71AD3"/>
    <w:rsid w:val="71BAFFF2"/>
    <w:rsid w:val="726AB3E8"/>
    <w:rsid w:val="72872274"/>
    <w:rsid w:val="72AE4CC5"/>
    <w:rsid w:val="730F8A9F"/>
    <w:rsid w:val="733FC4E8"/>
    <w:rsid w:val="74427434"/>
    <w:rsid w:val="7462433B"/>
    <w:rsid w:val="74634583"/>
    <w:rsid w:val="749189C9"/>
    <w:rsid w:val="74DB04E8"/>
    <w:rsid w:val="7503762D"/>
    <w:rsid w:val="75838CA5"/>
    <w:rsid w:val="75CC6282"/>
    <w:rsid w:val="767ABD48"/>
    <w:rsid w:val="76C56B00"/>
    <w:rsid w:val="7729019B"/>
    <w:rsid w:val="773E3A6F"/>
    <w:rsid w:val="7781BDE8"/>
    <w:rsid w:val="7786C1EC"/>
    <w:rsid w:val="77ADFB68"/>
    <w:rsid w:val="77B1E1D2"/>
    <w:rsid w:val="77DBED3C"/>
    <w:rsid w:val="77F19678"/>
    <w:rsid w:val="7812A5AA"/>
    <w:rsid w:val="7871E16B"/>
    <w:rsid w:val="7895D4F2"/>
    <w:rsid w:val="78ABF5E9"/>
    <w:rsid w:val="78F3F494"/>
    <w:rsid w:val="7A817C79"/>
    <w:rsid w:val="7AA003B1"/>
    <w:rsid w:val="7AF60CE4"/>
    <w:rsid w:val="7B0D7137"/>
    <w:rsid w:val="7B2CBD59"/>
    <w:rsid w:val="7BB7C819"/>
    <w:rsid w:val="7BDD22EC"/>
    <w:rsid w:val="7BE864D3"/>
    <w:rsid w:val="7BF4B809"/>
    <w:rsid w:val="7BFD68E8"/>
    <w:rsid w:val="7C49B4EA"/>
    <w:rsid w:val="7C89301C"/>
    <w:rsid w:val="7CA7CF42"/>
    <w:rsid w:val="7CD4299B"/>
    <w:rsid w:val="7D225F25"/>
    <w:rsid w:val="7D65188A"/>
    <w:rsid w:val="7DE6CBA3"/>
    <w:rsid w:val="7E7A859E"/>
    <w:rsid w:val="7F532BBA"/>
    <w:rsid w:val="7F828EDA"/>
    <w:rsid w:val="7FD678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D8D5"/>
  <w15:chartTrackingRefBased/>
  <w15:docId w15:val="{F600AB31-D49B-4329-A3B0-DAC55F38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7812A5AA"/>
  </w:style>
  <w:style w:type="character" w:customStyle="1" w:styleId="eop">
    <w:name w:val="eop"/>
    <w:basedOn w:val="DefaultParagraphFont"/>
    <w:rsid w:val="7812A5AA"/>
  </w:style>
  <w:style w:type="paragraph" w:customStyle="1" w:styleId="paragraph">
    <w:name w:val="paragraph"/>
    <w:basedOn w:val="Normal"/>
    <w:rsid w:val="7812A5AA"/>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xxxxmsolistparagraph">
    <w:name w:val="x_x_x_x_msolistparagraph"/>
    <w:basedOn w:val="Normal"/>
    <w:rsid w:val="00BE66E5"/>
    <w:pPr>
      <w:spacing w:after="0" w:line="240" w:lineRule="auto"/>
      <w:ind w:left="720"/>
    </w:pPr>
    <w:rPr>
      <w:rFonts w:ascii="Calibri" w:hAnsi="Calibri" w:cs="Calibri"/>
    </w:rPr>
  </w:style>
  <w:style w:type="character" w:styleId="Strong">
    <w:name w:val="Strong"/>
    <w:basedOn w:val="DefaultParagraphFont"/>
    <w:uiPriority w:val="22"/>
    <w:qFormat/>
    <w:rsid w:val="00BE66E5"/>
    <w:rPr>
      <w:b/>
      <w:bCs/>
    </w:rPr>
  </w:style>
  <w:style w:type="character" w:styleId="CommentReference">
    <w:name w:val="annotation reference"/>
    <w:basedOn w:val="DefaultParagraphFont"/>
    <w:uiPriority w:val="99"/>
    <w:semiHidden/>
    <w:unhideWhenUsed/>
    <w:rsid w:val="008314A8"/>
    <w:rPr>
      <w:sz w:val="16"/>
      <w:szCs w:val="16"/>
    </w:rPr>
  </w:style>
  <w:style w:type="paragraph" w:styleId="CommentText">
    <w:name w:val="annotation text"/>
    <w:basedOn w:val="Normal"/>
    <w:link w:val="CommentTextChar"/>
    <w:uiPriority w:val="99"/>
    <w:semiHidden/>
    <w:unhideWhenUsed/>
    <w:rsid w:val="008314A8"/>
    <w:pPr>
      <w:spacing w:line="240" w:lineRule="auto"/>
    </w:pPr>
    <w:rPr>
      <w:sz w:val="20"/>
      <w:szCs w:val="20"/>
    </w:rPr>
  </w:style>
  <w:style w:type="character" w:customStyle="1" w:styleId="CommentTextChar">
    <w:name w:val="Comment Text Char"/>
    <w:basedOn w:val="DefaultParagraphFont"/>
    <w:link w:val="CommentText"/>
    <w:uiPriority w:val="99"/>
    <w:semiHidden/>
    <w:rsid w:val="008314A8"/>
    <w:rPr>
      <w:sz w:val="20"/>
      <w:szCs w:val="20"/>
    </w:rPr>
  </w:style>
  <w:style w:type="paragraph" w:styleId="CommentSubject">
    <w:name w:val="annotation subject"/>
    <w:basedOn w:val="CommentText"/>
    <w:next w:val="CommentText"/>
    <w:link w:val="CommentSubjectChar"/>
    <w:uiPriority w:val="99"/>
    <w:semiHidden/>
    <w:unhideWhenUsed/>
    <w:rsid w:val="008314A8"/>
    <w:rPr>
      <w:b/>
      <w:bCs/>
    </w:rPr>
  </w:style>
  <w:style w:type="character" w:customStyle="1" w:styleId="CommentSubjectChar">
    <w:name w:val="Comment Subject Char"/>
    <w:basedOn w:val="CommentTextChar"/>
    <w:link w:val="CommentSubject"/>
    <w:uiPriority w:val="99"/>
    <w:semiHidden/>
    <w:rsid w:val="008314A8"/>
    <w:rPr>
      <w:b/>
      <w:bCs/>
      <w:sz w:val="20"/>
      <w:szCs w:val="20"/>
    </w:rPr>
  </w:style>
  <w:style w:type="character" w:styleId="UnresolvedMention">
    <w:name w:val="Unresolved Mention"/>
    <w:basedOn w:val="DefaultParagraphFont"/>
    <w:uiPriority w:val="99"/>
    <w:semiHidden/>
    <w:unhideWhenUsed/>
    <w:rsid w:val="0026255E"/>
    <w:rPr>
      <w:color w:val="605E5C"/>
      <w:shd w:val="clear" w:color="auto" w:fill="E1DFDD"/>
    </w:rPr>
  </w:style>
  <w:style w:type="character" w:styleId="FollowedHyperlink">
    <w:name w:val="FollowedHyperlink"/>
    <w:basedOn w:val="DefaultParagraphFont"/>
    <w:uiPriority w:val="99"/>
    <w:semiHidden/>
    <w:unhideWhenUsed/>
    <w:rsid w:val="00B82EB8"/>
    <w:rPr>
      <w:color w:val="954F72" w:themeColor="followedHyperlink"/>
      <w:u w:val="single"/>
    </w:rPr>
  </w:style>
  <w:style w:type="paragraph" w:styleId="Revision">
    <w:name w:val="Revision"/>
    <w:hidden/>
    <w:uiPriority w:val="99"/>
    <w:semiHidden/>
    <w:rsid w:val="00445942"/>
    <w:pPr>
      <w:spacing w:after="0" w:line="240" w:lineRule="auto"/>
    </w:pPr>
  </w:style>
  <w:style w:type="character" w:customStyle="1" w:styleId="scxw256633983">
    <w:name w:val="scxw256633983"/>
    <w:basedOn w:val="DefaultParagraphFont"/>
    <w:rsid w:val="0012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5154">
      <w:bodyDiv w:val="1"/>
      <w:marLeft w:val="0"/>
      <w:marRight w:val="0"/>
      <w:marTop w:val="0"/>
      <w:marBottom w:val="0"/>
      <w:divBdr>
        <w:top w:val="none" w:sz="0" w:space="0" w:color="auto"/>
        <w:left w:val="none" w:sz="0" w:space="0" w:color="auto"/>
        <w:bottom w:val="none" w:sz="0" w:space="0" w:color="auto"/>
        <w:right w:val="none" w:sz="0" w:space="0" w:color="auto"/>
      </w:divBdr>
    </w:div>
    <w:div w:id="103382001">
      <w:bodyDiv w:val="1"/>
      <w:marLeft w:val="0"/>
      <w:marRight w:val="0"/>
      <w:marTop w:val="0"/>
      <w:marBottom w:val="0"/>
      <w:divBdr>
        <w:top w:val="none" w:sz="0" w:space="0" w:color="auto"/>
        <w:left w:val="none" w:sz="0" w:space="0" w:color="auto"/>
        <w:bottom w:val="none" w:sz="0" w:space="0" w:color="auto"/>
        <w:right w:val="none" w:sz="0" w:space="0" w:color="auto"/>
      </w:divBdr>
    </w:div>
    <w:div w:id="143813163">
      <w:bodyDiv w:val="1"/>
      <w:marLeft w:val="0"/>
      <w:marRight w:val="0"/>
      <w:marTop w:val="0"/>
      <w:marBottom w:val="0"/>
      <w:divBdr>
        <w:top w:val="none" w:sz="0" w:space="0" w:color="auto"/>
        <w:left w:val="none" w:sz="0" w:space="0" w:color="auto"/>
        <w:bottom w:val="none" w:sz="0" w:space="0" w:color="auto"/>
        <w:right w:val="none" w:sz="0" w:space="0" w:color="auto"/>
      </w:divBdr>
    </w:div>
    <w:div w:id="333533097">
      <w:bodyDiv w:val="1"/>
      <w:marLeft w:val="0"/>
      <w:marRight w:val="0"/>
      <w:marTop w:val="0"/>
      <w:marBottom w:val="0"/>
      <w:divBdr>
        <w:top w:val="none" w:sz="0" w:space="0" w:color="auto"/>
        <w:left w:val="none" w:sz="0" w:space="0" w:color="auto"/>
        <w:bottom w:val="none" w:sz="0" w:space="0" w:color="auto"/>
        <w:right w:val="none" w:sz="0" w:space="0" w:color="auto"/>
      </w:divBdr>
      <w:divsChild>
        <w:div w:id="2030833324">
          <w:marLeft w:val="0"/>
          <w:marRight w:val="0"/>
          <w:marTop w:val="0"/>
          <w:marBottom w:val="0"/>
          <w:divBdr>
            <w:top w:val="none" w:sz="0" w:space="0" w:color="auto"/>
            <w:left w:val="none" w:sz="0" w:space="0" w:color="auto"/>
            <w:bottom w:val="none" w:sz="0" w:space="0" w:color="auto"/>
            <w:right w:val="none" w:sz="0" w:space="0" w:color="auto"/>
          </w:divBdr>
        </w:div>
        <w:div w:id="2051757696">
          <w:marLeft w:val="0"/>
          <w:marRight w:val="0"/>
          <w:marTop w:val="0"/>
          <w:marBottom w:val="0"/>
          <w:divBdr>
            <w:top w:val="none" w:sz="0" w:space="0" w:color="auto"/>
            <w:left w:val="none" w:sz="0" w:space="0" w:color="auto"/>
            <w:bottom w:val="none" w:sz="0" w:space="0" w:color="auto"/>
            <w:right w:val="none" w:sz="0" w:space="0" w:color="auto"/>
          </w:divBdr>
        </w:div>
      </w:divsChild>
    </w:div>
    <w:div w:id="642738009">
      <w:bodyDiv w:val="1"/>
      <w:marLeft w:val="0"/>
      <w:marRight w:val="0"/>
      <w:marTop w:val="0"/>
      <w:marBottom w:val="0"/>
      <w:divBdr>
        <w:top w:val="none" w:sz="0" w:space="0" w:color="auto"/>
        <w:left w:val="none" w:sz="0" w:space="0" w:color="auto"/>
        <w:bottom w:val="none" w:sz="0" w:space="0" w:color="auto"/>
        <w:right w:val="none" w:sz="0" w:space="0" w:color="auto"/>
      </w:divBdr>
    </w:div>
    <w:div w:id="663779470">
      <w:bodyDiv w:val="1"/>
      <w:marLeft w:val="0"/>
      <w:marRight w:val="0"/>
      <w:marTop w:val="0"/>
      <w:marBottom w:val="0"/>
      <w:divBdr>
        <w:top w:val="none" w:sz="0" w:space="0" w:color="auto"/>
        <w:left w:val="none" w:sz="0" w:space="0" w:color="auto"/>
        <w:bottom w:val="none" w:sz="0" w:space="0" w:color="auto"/>
        <w:right w:val="none" w:sz="0" w:space="0" w:color="auto"/>
      </w:divBdr>
    </w:div>
    <w:div w:id="796408726">
      <w:bodyDiv w:val="1"/>
      <w:marLeft w:val="0"/>
      <w:marRight w:val="0"/>
      <w:marTop w:val="0"/>
      <w:marBottom w:val="0"/>
      <w:divBdr>
        <w:top w:val="none" w:sz="0" w:space="0" w:color="auto"/>
        <w:left w:val="none" w:sz="0" w:space="0" w:color="auto"/>
        <w:bottom w:val="none" w:sz="0" w:space="0" w:color="auto"/>
        <w:right w:val="none" w:sz="0" w:space="0" w:color="auto"/>
      </w:divBdr>
    </w:div>
    <w:div w:id="796879214">
      <w:bodyDiv w:val="1"/>
      <w:marLeft w:val="0"/>
      <w:marRight w:val="0"/>
      <w:marTop w:val="0"/>
      <w:marBottom w:val="0"/>
      <w:divBdr>
        <w:top w:val="none" w:sz="0" w:space="0" w:color="auto"/>
        <w:left w:val="none" w:sz="0" w:space="0" w:color="auto"/>
        <w:bottom w:val="none" w:sz="0" w:space="0" w:color="auto"/>
        <w:right w:val="none" w:sz="0" w:space="0" w:color="auto"/>
      </w:divBdr>
    </w:div>
    <w:div w:id="893197444">
      <w:bodyDiv w:val="1"/>
      <w:marLeft w:val="0"/>
      <w:marRight w:val="0"/>
      <w:marTop w:val="0"/>
      <w:marBottom w:val="0"/>
      <w:divBdr>
        <w:top w:val="none" w:sz="0" w:space="0" w:color="auto"/>
        <w:left w:val="none" w:sz="0" w:space="0" w:color="auto"/>
        <w:bottom w:val="none" w:sz="0" w:space="0" w:color="auto"/>
        <w:right w:val="none" w:sz="0" w:space="0" w:color="auto"/>
      </w:divBdr>
    </w:div>
    <w:div w:id="1331639219">
      <w:bodyDiv w:val="1"/>
      <w:marLeft w:val="0"/>
      <w:marRight w:val="0"/>
      <w:marTop w:val="0"/>
      <w:marBottom w:val="0"/>
      <w:divBdr>
        <w:top w:val="none" w:sz="0" w:space="0" w:color="auto"/>
        <w:left w:val="none" w:sz="0" w:space="0" w:color="auto"/>
        <w:bottom w:val="none" w:sz="0" w:space="0" w:color="auto"/>
        <w:right w:val="none" w:sz="0" w:space="0" w:color="auto"/>
      </w:divBdr>
    </w:div>
    <w:div w:id="1365790650">
      <w:bodyDiv w:val="1"/>
      <w:marLeft w:val="0"/>
      <w:marRight w:val="0"/>
      <w:marTop w:val="0"/>
      <w:marBottom w:val="0"/>
      <w:divBdr>
        <w:top w:val="none" w:sz="0" w:space="0" w:color="auto"/>
        <w:left w:val="none" w:sz="0" w:space="0" w:color="auto"/>
        <w:bottom w:val="none" w:sz="0" w:space="0" w:color="auto"/>
        <w:right w:val="none" w:sz="0" w:space="0" w:color="auto"/>
      </w:divBdr>
    </w:div>
    <w:div w:id="1482305750">
      <w:bodyDiv w:val="1"/>
      <w:marLeft w:val="0"/>
      <w:marRight w:val="0"/>
      <w:marTop w:val="0"/>
      <w:marBottom w:val="0"/>
      <w:divBdr>
        <w:top w:val="none" w:sz="0" w:space="0" w:color="auto"/>
        <w:left w:val="none" w:sz="0" w:space="0" w:color="auto"/>
        <w:bottom w:val="none" w:sz="0" w:space="0" w:color="auto"/>
        <w:right w:val="none" w:sz="0" w:space="0" w:color="auto"/>
      </w:divBdr>
    </w:div>
    <w:div w:id="1701930232">
      <w:bodyDiv w:val="1"/>
      <w:marLeft w:val="0"/>
      <w:marRight w:val="0"/>
      <w:marTop w:val="0"/>
      <w:marBottom w:val="0"/>
      <w:divBdr>
        <w:top w:val="none" w:sz="0" w:space="0" w:color="auto"/>
        <w:left w:val="none" w:sz="0" w:space="0" w:color="auto"/>
        <w:bottom w:val="none" w:sz="0" w:space="0" w:color="auto"/>
        <w:right w:val="none" w:sz="0" w:space="0" w:color="auto"/>
      </w:divBdr>
    </w:div>
    <w:div w:id="1975595754">
      <w:bodyDiv w:val="1"/>
      <w:marLeft w:val="0"/>
      <w:marRight w:val="0"/>
      <w:marTop w:val="0"/>
      <w:marBottom w:val="0"/>
      <w:divBdr>
        <w:top w:val="none" w:sz="0" w:space="0" w:color="auto"/>
        <w:left w:val="none" w:sz="0" w:space="0" w:color="auto"/>
        <w:bottom w:val="none" w:sz="0" w:space="0" w:color="auto"/>
        <w:right w:val="none" w:sz="0" w:space="0" w:color="auto"/>
      </w:divBdr>
    </w:div>
    <w:div w:id="2029257263">
      <w:bodyDiv w:val="1"/>
      <w:marLeft w:val="0"/>
      <w:marRight w:val="0"/>
      <w:marTop w:val="0"/>
      <w:marBottom w:val="0"/>
      <w:divBdr>
        <w:top w:val="none" w:sz="0" w:space="0" w:color="auto"/>
        <w:left w:val="none" w:sz="0" w:space="0" w:color="auto"/>
        <w:bottom w:val="none" w:sz="0" w:space="0" w:color="auto"/>
        <w:right w:val="none" w:sz="0" w:space="0" w:color="auto"/>
      </w:divBdr>
      <w:divsChild>
        <w:div w:id="290016251">
          <w:marLeft w:val="0"/>
          <w:marRight w:val="0"/>
          <w:marTop w:val="0"/>
          <w:marBottom w:val="0"/>
          <w:divBdr>
            <w:top w:val="none" w:sz="0" w:space="0" w:color="auto"/>
            <w:left w:val="none" w:sz="0" w:space="0" w:color="auto"/>
            <w:bottom w:val="none" w:sz="0" w:space="0" w:color="auto"/>
            <w:right w:val="none" w:sz="0" w:space="0" w:color="auto"/>
          </w:divBdr>
        </w:div>
        <w:div w:id="17041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50"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1C73443E90B84BA7DB46E817A89380" ma:contentTypeVersion="6" ma:contentTypeDescription="Create a new document." ma:contentTypeScope="" ma:versionID="191355d4857e351667741c7fb5b7994c">
  <xsd:schema xmlns:xsd="http://www.w3.org/2001/XMLSchema" xmlns:xs="http://www.w3.org/2001/XMLSchema" xmlns:p="http://schemas.microsoft.com/office/2006/metadata/properties" xmlns:ns2="ff922df6-5c4c-4ae5-a9e6-7084e3cc1bbc" xmlns:ns3="f3465cc7-91fd-48fb-b60d-5f30726068d1" targetNamespace="http://schemas.microsoft.com/office/2006/metadata/properties" ma:root="true" ma:fieldsID="c8aad405e6a7c1bfcee311182ae1ddb5" ns2:_="" ns3:_="">
    <xsd:import namespace="ff922df6-5c4c-4ae5-a9e6-7084e3cc1bbc"/>
    <xsd:import namespace="f3465cc7-91fd-48fb-b60d-5f30726068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22df6-5c4c-4ae5-a9e6-7084e3cc1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65cc7-91fd-48fb-b60d-5f30726068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E4F84-6FB0-47F9-BA1D-0E1E91E11563}">
  <ds:schemaRefs>
    <ds:schemaRef ds:uri="http://schemas.microsoft.com/sharepoint/v3/contenttype/forms"/>
  </ds:schemaRefs>
</ds:datastoreItem>
</file>

<file path=customXml/itemProps2.xml><?xml version="1.0" encoding="utf-8"?>
<ds:datastoreItem xmlns:ds="http://schemas.openxmlformats.org/officeDocument/2006/customXml" ds:itemID="{500B5E18-B433-4F1C-94E9-4EE633E343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D43FA3-9ACF-4ADE-B6FA-313A7A043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22df6-5c4c-4ae5-a9e6-7084e3cc1bbc"/>
    <ds:schemaRef ds:uri="f3465cc7-91fd-48fb-b60d-5f307260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79412-E7CD-4702-96DF-00EF072B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MacManus (FleishmanHillard)</dc:creator>
  <cp:keywords/>
  <dc:description/>
  <cp:lastModifiedBy>Cureau, Chuck</cp:lastModifiedBy>
  <cp:revision>5</cp:revision>
  <cp:lastPrinted>2022-08-22T20:17:00Z</cp:lastPrinted>
  <dcterms:created xsi:type="dcterms:W3CDTF">2022-08-23T13:47:00Z</dcterms:created>
  <dcterms:modified xsi:type="dcterms:W3CDTF">2022-08-26T21:02:00Z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0x010100AA1C73443E90B84BA7DB46E817A89380</vt:lpwstr>
  </property>
</Properties>
</file>