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D5E8" w14:textId="77777777" w:rsidR="00A4287D" w:rsidRDefault="00476481" w:rsidP="00092F96">
      <w:pPr>
        <w:spacing w:after="0" w:line="240" w:lineRule="auto"/>
        <w:jc w:val="center"/>
        <w:rPr>
          <w:rFonts w:ascii="Arial" w:hAnsi="Arial" w:cs="Arial"/>
        </w:rPr>
      </w:pPr>
      <w:bookmarkStart w:id="0" w:name="_Hlk86733768"/>
      <w:bookmarkStart w:id="1" w:name="_Hlk118199058"/>
      <w:r>
        <w:rPr>
          <w:rFonts w:ascii="Arial" w:hAnsi="Arial" w:cs="Arial"/>
          <w:noProof/>
        </w:rPr>
        <w:drawing>
          <wp:inline distT="0" distB="0" distL="0" distR="0" wp14:anchorId="65E2E44C" wp14:editId="4C5D1C3D">
            <wp:extent cx="2202541" cy="1028700"/>
            <wp:effectExtent l="0" t="0" r="7620" b="0"/>
            <wp:docPr id="5" name="Picture 5" descr="J:\CommunicationsDocuments\Consumer Events\Christmas\2019_SW_ChristmasCeleb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CommunicationsDocuments\Consumer Events\Christmas\2019_SW_ChristmasCelebrat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256" cy="1029034"/>
                    </a:xfrm>
                    <a:prstGeom prst="rect">
                      <a:avLst/>
                    </a:prstGeom>
                    <a:noFill/>
                    <a:ln>
                      <a:noFill/>
                    </a:ln>
                  </pic:spPr>
                </pic:pic>
              </a:graphicData>
            </a:graphic>
          </wp:inline>
        </w:drawing>
      </w:r>
    </w:p>
    <w:p w14:paraId="5F600603" w14:textId="77777777" w:rsidR="00D70F6B" w:rsidRDefault="00C4256C" w:rsidP="00092F96">
      <w:pPr>
        <w:spacing w:after="0" w:line="240" w:lineRule="auto"/>
        <w:jc w:val="both"/>
        <w:rPr>
          <w:sz w:val="20"/>
          <w:szCs w:val="20"/>
          <w:lang w:val="es-ES"/>
        </w:rPr>
      </w:pP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sidR="00D70F6B" w:rsidRPr="00D70F6B">
        <w:rPr>
          <w:sz w:val="20"/>
          <w:szCs w:val="20"/>
          <w:lang w:val="es-ES"/>
        </w:rPr>
        <w:t xml:space="preserve">   </w:t>
      </w:r>
      <w:r w:rsidR="00D70F6B">
        <w:rPr>
          <w:sz w:val="20"/>
          <w:szCs w:val="20"/>
          <w:lang w:val="es-ES"/>
        </w:rPr>
        <w:t xml:space="preserve">             </w:t>
      </w:r>
    </w:p>
    <w:p w14:paraId="1F474062" w14:textId="01FB83C6" w:rsidR="007F40FD" w:rsidRPr="00073CFE" w:rsidRDefault="007F40FD" w:rsidP="007F40FD">
      <w:pPr>
        <w:spacing w:after="0" w:line="240" w:lineRule="auto"/>
        <w:ind w:left="5040" w:firstLine="720"/>
        <w:jc w:val="both"/>
        <w:rPr>
          <w:sz w:val="18"/>
          <w:szCs w:val="18"/>
          <w:lang w:val="es-ES"/>
        </w:rPr>
      </w:pPr>
    </w:p>
    <w:p w14:paraId="7BA4DD4B" w14:textId="77777777" w:rsidR="007F40FD" w:rsidRDefault="007F40FD" w:rsidP="00092F96">
      <w:pPr>
        <w:spacing w:after="0" w:line="240" w:lineRule="auto"/>
        <w:jc w:val="both"/>
        <w:rPr>
          <w:sz w:val="20"/>
          <w:szCs w:val="20"/>
        </w:rPr>
      </w:pPr>
    </w:p>
    <w:p w14:paraId="7EB4D282" w14:textId="6A1C4B7C" w:rsidR="00200028" w:rsidRPr="00200028" w:rsidRDefault="00200028" w:rsidP="00200028">
      <w:pPr>
        <w:spacing w:after="0" w:line="240" w:lineRule="auto"/>
        <w:rPr>
          <w:b/>
          <w:bCs/>
          <w:color w:val="FF0000"/>
          <w:sz w:val="32"/>
          <w:szCs w:val="32"/>
        </w:rPr>
      </w:pPr>
      <w:r w:rsidRPr="00200028">
        <w:rPr>
          <w:b/>
          <w:bCs/>
          <w:color w:val="FF0000"/>
          <w:sz w:val="32"/>
          <w:szCs w:val="32"/>
        </w:rPr>
        <w:t>FOR IMMEDIATE RELEASE</w:t>
      </w:r>
    </w:p>
    <w:p w14:paraId="41029521" w14:textId="77777777" w:rsidR="00200028" w:rsidRDefault="00200028" w:rsidP="00200028">
      <w:pPr>
        <w:spacing w:after="0" w:line="240" w:lineRule="auto"/>
        <w:rPr>
          <w:b/>
          <w:bCs/>
          <w:sz w:val="28"/>
          <w:szCs w:val="28"/>
        </w:rPr>
      </w:pPr>
    </w:p>
    <w:p w14:paraId="25B0DE3B" w14:textId="3110B882" w:rsidR="00BC69DA" w:rsidRDefault="00BC69DA" w:rsidP="00F9086E">
      <w:pPr>
        <w:spacing w:after="0" w:line="240" w:lineRule="auto"/>
        <w:jc w:val="center"/>
        <w:rPr>
          <w:b/>
          <w:bCs/>
          <w:sz w:val="28"/>
          <w:szCs w:val="28"/>
        </w:rPr>
      </w:pPr>
      <w:r w:rsidRPr="00BC69DA">
        <w:rPr>
          <w:b/>
          <w:bCs/>
          <w:sz w:val="28"/>
          <w:szCs w:val="28"/>
        </w:rPr>
        <w:t>T</w:t>
      </w:r>
      <w:r>
        <w:rPr>
          <w:b/>
          <w:bCs/>
          <w:sz w:val="28"/>
          <w:szCs w:val="28"/>
        </w:rPr>
        <w:t>exas’</w:t>
      </w:r>
      <w:r w:rsidRPr="00BC69DA">
        <w:rPr>
          <w:b/>
          <w:bCs/>
          <w:sz w:val="28"/>
          <w:szCs w:val="28"/>
        </w:rPr>
        <w:t xml:space="preserve"> </w:t>
      </w:r>
      <w:r w:rsidR="00D92E30">
        <w:rPr>
          <w:b/>
          <w:bCs/>
          <w:sz w:val="28"/>
          <w:szCs w:val="28"/>
        </w:rPr>
        <w:t>Biggest</w:t>
      </w:r>
      <w:r w:rsidRPr="00BC69DA">
        <w:rPr>
          <w:b/>
          <w:bCs/>
          <w:sz w:val="28"/>
          <w:szCs w:val="28"/>
        </w:rPr>
        <w:t xml:space="preserve"> Christmas Celebration </w:t>
      </w:r>
      <w:r w:rsidR="002E1E25">
        <w:rPr>
          <w:b/>
          <w:bCs/>
          <w:sz w:val="28"/>
          <w:szCs w:val="28"/>
        </w:rPr>
        <w:t>O</w:t>
      </w:r>
      <w:r w:rsidRPr="00BC69DA">
        <w:rPr>
          <w:b/>
          <w:bCs/>
          <w:sz w:val="28"/>
          <w:szCs w:val="28"/>
        </w:rPr>
        <w:t xml:space="preserve">ffers the </w:t>
      </w:r>
      <w:r w:rsidR="002E1E25">
        <w:rPr>
          <w:b/>
          <w:bCs/>
          <w:sz w:val="28"/>
          <w:szCs w:val="28"/>
        </w:rPr>
        <w:t>L</w:t>
      </w:r>
      <w:r w:rsidRPr="00BC69DA">
        <w:rPr>
          <w:b/>
          <w:bCs/>
          <w:sz w:val="28"/>
          <w:szCs w:val="28"/>
        </w:rPr>
        <w:t xml:space="preserve">argest </w:t>
      </w:r>
      <w:r w:rsidR="002E1E25">
        <w:rPr>
          <w:b/>
          <w:bCs/>
          <w:sz w:val="28"/>
          <w:szCs w:val="28"/>
        </w:rPr>
        <w:t>L</w:t>
      </w:r>
      <w:r w:rsidRPr="00BC69DA">
        <w:rPr>
          <w:b/>
          <w:bCs/>
          <w:sz w:val="28"/>
          <w:szCs w:val="28"/>
        </w:rPr>
        <w:t xml:space="preserve">ight </w:t>
      </w:r>
      <w:r w:rsidR="002E1E25">
        <w:rPr>
          <w:b/>
          <w:bCs/>
          <w:sz w:val="28"/>
          <w:szCs w:val="28"/>
        </w:rPr>
        <w:t>D</w:t>
      </w:r>
      <w:r w:rsidRPr="00BC69DA">
        <w:rPr>
          <w:b/>
          <w:bCs/>
          <w:sz w:val="28"/>
          <w:szCs w:val="28"/>
        </w:rPr>
        <w:t xml:space="preserve">isplay in the State and </w:t>
      </w:r>
      <w:r w:rsidR="002525F8">
        <w:rPr>
          <w:b/>
          <w:bCs/>
          <w:sz w:val="28"/>
          <w:szCs w:val="28"/>
        </w:rPr>
        <w:t xml:space="preserve">an </w:t>
      </w:r>
      <w:r>
        <w:rPr>
          <w:b/>
          <w:bCs/>
          <w:sz w:val="28"/>
          <w:szCs w:val="28"/>
        </w:rPr>
        <w:t xml:space="preserve">Exciting </w:t>
      </w:r>
      <w:r w:rsidR="002525F8">
        <w:rPr>
          <w:b/>
          <w:bCs/>
          <w:sz w:val="28"/>
          <w:szCs w:val="28"/>
        </w:rPr>
        <w:t xml:space="preserve">New Christmas Nativity Musical </w:t>
      </w:r>
      <w:r w:rsidR="00A219D0">
        <w:rPr>
          <w:b/>
          <w:bCs/>
          <w:sz w:val="28"/>
          <w:szCs w:val="28"/>
        </w:rPr>
        <w:t>Extravaganza</w:t>
      </w:r>
    </w:p>
    <w:p w14:paraId="4372351C" w14:textId="77777777" w:rsidR="00200028" w:rsidRDefault="00200028" w:rsidP="00F9086E">
      <w:pPr>
        <w:spacing w:after="0" w:line="240" w:lineRule="auto"/>
        <w:jc w:val="center"/>
        <w:rPr>
          <w:b/>
          <w:bCs/>
          <w:sz w:val="28"/>
          <w:szCs w:val="28"/>
        </w:rPr>
      </w:pPr>
    </w:p>
    <w:p w14:paraId="0111DE02" w14:textId="5E16AA4A" w:rsidR="002D67CC" w:rsidRPr="00F461CA" w:rsidRDefault="004472C1" w:rsidP="00D8382D">
      <w:pPr>
        <w:pStyle w:val="ListParagraph"/>
        <w:numPr>
          <w:ilvl w:val="0"/>
          <w:numId w:val="11"/>
        </w:numPr>
        <w:spacing w:after="0" w:line="240" w:lineRule="auto"/>
        <w:jc w:val="both"/>
        <w:rPr>
          <w:b/>
          <w:bCs/>
          <w:sz w:val="26"/>
          <w:szCs w:val="26"/>
        </w:rPr>
      </w:pPr>
      <w:r w:rsidRPr="00F461CA">
        <w:rPr>
          <w:i/>
          <w:iCs/>
          <w:sz w:val="26"/>
          <w:szCs w:val="26"/>
        </w:rPr>
        <w:t xml:space="preserve">New musical </w:t>
      </w:r>
      <w:r w:rsidR="00A219D0">
        <w:rPr>
          <w:i/>
          <w:iCs/>
          <w:sz w:val="26"/>
          <w:szCs w:val="26"/>
        </w:rPr>
        <w:t>theatrical show</w:t>
      </w:r>
      <w:r w:rsidR="00BC1E7A" w:rsidRPr="00F461CA">
        <w:rPr>
          <w:i/>
          <w:iCs/>
          <w:sz w:val="26"/>
          <w:szCs w:val="26"/>
        </w:rPr>
        <w:t xml:space="preserve">, </w:t>
      </w:r>
      <w:r w:rsidR="00BC1E7A" w:rsidRPr="00577FB0">
        <w:rPr>
          <w:b/>
          <w:bCs/>
          <w:i/>
          <w:iCs/>
          <w:sz w:val="26"/>
          <w:szCs w:val="26"/>
        </w:rPr>
        <w:t>O Wondrous Night</w:t>
      </w:r>
      <w:r w:rsidR="00BC1E7A" w:rsidRPr="00F461CA">
        <w:rPr>
          <w:i/>
          <w:iCs/>
          <w:sz w:val="26"/>
          <w:szCs w:val="26"/>
        </w:rPr>
        <w:t>, celebrates</w:t>
      </w:r>
      <w:r w:rsidR="002D67CC" w:rsidRPr="00F461CA">
        <w:rPr>
          <w:i/>
          <w:iCs/>
          <w:sz w:val="26"/>
          <w:szCs w:val="26"/>
        </w:rPr>
        <w:t xml:space="preserve"> the true glory of the Christmas season with a touching live-action</w:t>
      </w:r>
      <w:r w:rsidR="00D85394">
        <w:rPr>
          <w:i/>
          <w:iCs/>
          <w:sz w:val="26"/>
          <w:szCs w:val="26"/>
        </w:rPr>
        <w:t xml:space="preserve"> </w:t>
      </w:r>
      <w:r w:rsidR="00D41204">
        <w:rPr>
          <w:i/>
          <w:iCs/>
          <w:sz w:val="26"/>
          <w:szCs w:val="26"/>
        </w:rPr>
        <w:t>performance</w:t>
      </w:r>
      <w:r w:rsidR="00D85394">
        <w:rPr>
          <w:i/>
          <w:iCs/>
          <w:sz w:val="26"/>
          <w:szCs w:val="26"/>
        </w:rPr>
        <w:t xml:space="preserve"> featuring</w:t>
      </w:r>
      <w:r w:rsidR="002D67CC" w:rsidRPr="00F461CA">
        <w:rPr>
          <w:i/>
          <w:iCs/>
          <w:sz w:val="26"/>
          <w:szCs w:val="26"/>
        </w:rPr>
        <w:t xml:space="preserve"> </w:t>
      </w:r>
      <w:r w:rsidR="002525F8">
        <w:rPr>
          <w:i/>
          <w:iCs/>
          <w:sz w:val="26"/>
          <w:szCs w:val="26"/>
        </w:rPr>
        <w:t>song</w:t>
      </w:r>
      <w:r w:rsidR="00D85394">
        <w:rPr>
          <w:i/>
          <w:iCs/>
          <w:sz w:val="26"/>
          <w:szCs w:val="26"/>
        </w:rPr>
        <w:t xml:space="preserve">, </w:t>
      </w:r>
      <w:r w:rsidR="002525F8">
        <w:rPr>
          <w:i/>
          <w:iCs/>
          <w:sz w:val="26"/>
          <w:szCs w:val="26"/>
        </w:rPr>
        <w:t>dance</w:t>
      </w:r>
      <w:r w:rsidR="00D85394">
        <w:rPr>
          <w:i/>
          <w:iCs/>
          <w:sz w:val="26"/>
          <w:szCs w:val="26"/>
        </w:rPr>
        <w:t>,</w:t>
      </w:r>
      <w:r w:rsidR="002D67CC" w:rsidRPr="00F461CA">
        <w:rPr>
          <w:i/>
          <w:iCs/>
          <w:sz w:val="26"/>
          <w:szCs w:val="26"/>
        </w:rPr>
        <w:t xml:space="preserve"> </w:t>
      </w:r>
      <w:r w:rsidR="00D85394">
        <w:rPr>
          <w:i/>
          <w:iCs/>
          <w:sz w:val="26"/>
          <w:szCs w:val="26"/>
        </w:rPr>
        <w:t>and whimsical puppets</w:t>
      </w:r>
    </w:p>
    <w:p w14:paraId="38EB1A43" w14:textId="4A7530FD" w:rsidR="00BC1E7A" w:rsidRPr="00F461CA" w:rsidRDefault="00E263EA" w:rsidP="00D8382D">
      <w:pPr>
        <w:pStyle w:val="ListParagraph"/>
        <w:numPr>
          <w:ilvl w:val="0"/>
          <w:numId w:val="11"/>
        </w:numPr>
        <w:spacing w:after="0" w:line="240" w:lineRule="auto"/>
        <w:jc w:val="both"/>
        <w:rPr>
          <w:i/>
          <w:iCs/>
          <w:sz w:val="26"/>
          <w:szCs w:val="26"/>
        </w:rPr>
      </w:pPr>
      <w:r w:rsidRPr="00F461CA">
        <w:rPr>
          <w:i/>
          <w:iCs/>
          <w:sz w:val="26"/>
          <w:szCs w:val="26"/>
        </w:rPr>
        <w:t xml:space="preserve">New </w:t>
      </w:r>
      <w:r w:rsidRPr="00577FB0">
        <w:rPr>
          <w:b/>
          <w:bCs/>
          <w:i/>
          <w:iCs/>
          <w:sz w:val="26"/>
          <w:szCs w:val="26"/>
        </w:rPr>
        <w:t>Snowman Jam</w:t>
      </w:r>
      <w:r w:rsidRPr="00F461CA">
        <w:rPr>
          <w:i/>
          <w:iCs/>
          <w:sz w:val="26"/>
          <w:szCs w:val="26"/>
        </w:rPr>
        <w:t xml:space="preserve"> is a Christmas themed party zone with DJ, festive</w:t>
      </w:r>
      <w:r w:rsidR="000C6665">
        <w:rPr>
          <w:i/>
          <w:iCs/>
          <w:sz w:val="26"/>
          <w:szCs w:val="26"/>
        </w:rPr>
        <w:t xml:space="preserve"> snow</w:t>
      </w:r>
      <w:r w:rsidRPr="00F461CA">
        <w:rPr>
          <w:i/>
          <w:iCs/>
          <w:sz w:val="26"/>
          <w:szCs w:val="26"/>
        </w:rPr>
        <w:t xml:space="preserve"> flurries, and a new bar</w:t>
      </w:r>
    </w:p>
    <w:p w14:paraId="4130FF20" w14:textId="1A02CF6E" w:rsidR="00963C57" w:rsidRPr="004C2A2B" w:rsidRDefault="00F74F45" w:rsidP="00D8382D">
      <w:pPr>
        <w:pStyle w:val="ListParagraph"/>
        <w:numPr>
          <w:ilvl w:val="0"/>
          <w:numId w:val="11"/>
        </w:numPr>
        <w:spacing w:after="0" w:line="240" w:lineRule="auto"/>
        <w:jc w:val="both"/>
        <w:rPr>
          <w:i/>
          <w:iCs/>
          <w:sz w:val="26"/>
          <w:szCs w:val="26"/>
        </w:rPr>
      </w:pPr>
      <w:r w:rsidRPr="00F461CA">
        <w:rPr>
          <w:i/>
          <w:iCs/>
          <w:sz w:val="26"/>
          <w:szCs w:val="26"/>
        </w:rPr>
        <w:t>Returning</w:t>
      </w:r>
      <w:r w:rsidR="00FF7F11" w:rsidRPr="00F461CA">
        <w:rPr>
          <w:i/>
          <w:iCs/>
          <w:sz w:val="26"/>
          <w:szCs w:val="26"/>
        </w:rPr>
        <w:t xml:space="preserve"> </w:t>
      </w:r>
      <w:r w:rsidR="00E44643" w:rsidRPr="00F461CA">
        <w:rPr>
          <w:i/>
          <w:iCs/>
          <w:sz w:val="26"/>
          <w:szCs w:val="26"/>
        </w:rPr>
        <w:t>favorite</w:t>
      </w:r>
      <w:r w:rsidR="00456807" w:rsidRPr="00F461CA">
        <w:rPr>
          <w:i/>
          <w:iCs/>
          <w:sz w:val="26"/>
          <w:szCs w:val="26"/>
        </w:rPr>
        <w:t xml:space="preserve"> </w:t>
      </w:r>
      <w:r w:rsidR="00E263EA" w:rsidRPr="00F461CA">
        <w:rPr>
          <w:i/>
          <w:iCs/>
          <w:sz w:val="26"/>
          <w:szCs w:val="26"/>
        </w:rPr>
        <w:t xml:space="preserve">festive </w:t>
      </w:r>
      <w:r w:rsidR="00FF7F11" w:rsidRPr="00F461CA">
        <w:rPr>
          <w:i/>
          <w:iCs/>
          <w:sz w:val="26"/>
          <w:szCs w:val="26"/>
        </w:rPr>
        <w:t>entertainment</w:t>
      </w:r>
      <w:r w:rsidR="004472C1" w:rsidRPr="00F461CA">
        <w:rPr>
          <w:i/>
          <w:iCs/>
          <w:sz w:val="26"/>
          <w:szCs w:val="26"/>
        </w:rPr>
        <w:t xml:space="preserve"> </w:t>
      </w:r>
      <w:r w:rsidR="00456807" w:rsidRPr="00F461CA">
        <w:rPr>
          <w:i/>
          <w:iCs/>
          <w:sz w:val="26"/>
          <w:szCs w:val="26"/>
        </w:rPr>
        <w:t>throughout the park</w:t>
      </w:r>
      <w:r w:rsidR="000C6665">
        <w:rPr>
          <w:i/>
          <w:iCs/>
          <w:sz w:val="26"/>
          <w:szCs w:val="26"/>
        </w:rPr>
        <w:t>’s 12 holiday areas</w:t>
      </w:r>
      <w:r w:rsidR="004C2A2B">
        <w:rPr>
          <w:i/>
          <w:iCs/>
          <w:sz w:val="26"/>
          <w:szCs w:val="26"/>
        </w:rPr>
        <w:t>, including</w:t>
      </w:r>
      <w:r w:rsidR="00257069" w:rsidRPr="00F461CA">
        <w:rPr>
          <w:i/>
          <w:iCs/>
          <w:sz w:val="26"/>
          <w:szCs w:val="26"/>
        </w:rPr>
        <w:t xml:space="preserve"> </w:t>
      </w:r>
      <w:r w:rsidR="004C2A2B" w:rsidRPr="00543EC4">
        <w:rPr>
          <w:b/>
          <w:i/>
          <w:iCs/>
          <w:sz w:val="24"/>
          <w:szCs w:val="24"/>
        </w:rPr>
        <w:t>Rudolph the Red-Nosed Reindeer</w:t>
      </w:r>
      <w:r w:rsidR="004C2A2B" w:rsidRPr="001F7470">
        <w:rPr>
          <w:bCs/>
          <w:sz w:val="24"/>
          <w:szCs w:val="24"/>
        </w:rPr>
        <w:t xml:space="preserve">, </w:t>
      </w:r>
      <w:r w:rsidR="004C2A2B" w:rsidRPr="00543EC4">
        <w:rPr>
          <w:bCs/>
          <w:i/>
          <w:iCs/>
          <w:sz w:val="24"/>
          <w:szCs w:val="24"/>
        </w:rPr>
        <w:t xml:space="preserve">and the </w:t>
      </w:r>
      <w:r w:rsidR="004C2A2B" w:rsidRPr="00543EC4">
        <w:rPr>
          <w:b/>
          <w:i/>
          <w:iCs/>
          <w:sz w:val="24"/>
          <w:szCs w:val="24"/>
        </w:rPr>
        <w:t>Sesame Street Christmas Parade</w:t>
      </w:r>
    </w:p>
    <w:p w14:paraId="3C1E9782" w14:textId="1C030D11" w:rsidR="00F461CA" w:rsidRPr="00F461CA" w:rsidRDefault="00F461CA" w:rsidP="00D8382D">
      <w:pPr>
        <w:pStyle w:val="ListParagraph"/>
        <w:numPr>
          <w:ilvl w:val="0"/>
          <w:numId w:val="11"/>
        </w:numPr>
        <w:spacing w:after="0" w:line="240" w:lineRule="auto"/>
        <w:jc w:val="both"/>
        <w:rPr>
          <w:i/>
          <w:iCs/>
          <w:sz w:val="26"/>
          <w:szCs w:val="26"/>
        </w:rPr>
      </w:pPr>
      <w:r w:rsidRPr="00F461CA">
        <w:rPr>
          <w:i/>
          <w:iCs/>
          <w:sz w:val="26"/>
          <w:szCs w:val="26"/>
        </w:rPr>
        <w:t xml:space="preserve">The new 2023 Season Pass offers the rest of 2022 plus </w:t>
      </w:r>
      <w:r w:rsidR="00D92E30">
        <w:rPr>
          <w:i/>
          <w:iCs/>
          <w:sz w:val="26"/>
          <w:szCs w:val="26"/>
        </w:rPr>
        <w:t>bring a friend</w:t>
      </w:r>
      <w:r w:rsidRPr="00F461CA">
        <w:rPr>
          <w:i/>
          <w:iCs/>
          <w:sz w:val="26"/>
          <w:szCs w:val="26"/>
        </w:rPr>
        <w:t xml:space="preserve"> free</w:t>
      </w:r>
      <w:r w:rsidR="00D92E30">
        <w:rPr>
          <w:i/>
          <w:iCs/>
          <w:sz w:val="26"/>
          <w:szCs w:val="26"/>
        </w:rPr>
        <w:t xml:space="preserve"> ticket</w:t>
      </w:r>
    </w:p>
    <w:p w14:paraId="4BE6B0CD" w14:textId="77777777" w:rsidR="001F7470" w:rsidRDefault="001F7470" w:rsidP="00092F96">
      <w:pPr>
        <w:spacing w:after="0" w:line="240" w:lineRule="auto"/>
        <w:jc w:val="both"/>
        <w:rPr>
          <w:b/>
          <w:bCs/>
        </w:rPr>
      </w:pPr>
    </w:p>
    <w:p w14:paraId="0FB83A9B" w14:textId="5B8DCE1A" w:rsidR="00A4287D" w:rsidRPr="006A1965" w:rsidRDefault="001F7470" w:rsidP="001F7470">
      <w:pPr>
        <w:spacing w:after="0" w:line="240" w:lineRule="auto"/>
        <w:rPr>
          <w:b/>
          <w:bCs/>
          <w:sz w:val="24"/>
          <w:szCs w:val="24"/>
        </w:rPr>
      </w:pPr>
      <w:r w:rsidRPr="001F7470">
        <w:rPr>
          <w:b/>
          <w:bCs/>
          <w:sz w:val="24"/>
          <w:szCs w:val="24"/>
        </w:rPr>
        <w:t>DOWNLOAD HIGH-RES IMAGES HERE</w:t>
      </w:r>
      <w:r>
        <w:rPr>
          <w:b/>
          <w:bCs/>
          <w:sz w:val="24"/>
          <w:szCs w:val="24"/>
        </w:rPr>
        <w:t xml:space="preserve"> </w:t>
      </w:r>
      <w:hyperlink r:id="rId9" w:history="1">
        <w:r w:rsidR="006A1965" w:rsidRPr="006A1965">
          <w:rPr>
            <w:rStyle w:val="Hyperlink"/>
            <w:b/>
            <w:bCs/>
            <w:sz w:val="24"/>
            <w:szCs w:val="24"/>
          </w:rPr>
          <w:t>https://seaworldparks.box.com/s/7tn7lgh85b6nospq0oc4g8fh1cqbp75c</w:t>
        </w:r>
      </w:hyperlink>
      <w:r w:rsidR="006A1965" w:rsidRPr="006A1965">
        <w:rPr>
          <w:b/>
          <w:bCs/>
          <w:sz w:val="24"/>
          <w:szCs w:val="24"/>
        </w:rPr>
        <w:t xml:space="preserve"> </w:t>
      </w:r>
    </w:p>
    <w:p w14:paraId="0F4FB494" w14:textId="77777777" w:rsidR="001F7470" w:rsidRPr="001F7470" w:rsidRDefault="001F7470" w:rsidP="00092F96">
      <w:pPr>
        <w:spacing w:after="0" w:line="240" w:lineRule="auto"/>
        <w:jc w:val="both"/>
        <w:rPr>
          <w:b/>
          <w:bCs/>
          <w:sz w:val="24"/>
          <w:szCs w:val="24"/>
        </w:rPr>
      </w:pPr>
    </w:p>
    <w:p w14:paraId="53E72D87" w14:textId="7DB159F0" w:rsidR="00FE5319" w:rsidRPr="001F7470" w:rsidRDefault="003A0ACC" w:rsidP="00E263EA">
      <w:pPr>
        <w:spacing w:after="0" w:line="240" w:lineRule="auto"/>
        <w:rPr>
          <w:sz w:val="24"/>
          <w:szCs w:val="24"/>
        </w:rPr>
      </w:pPr>
      <w:r w:rsidRPr="001F7470">
        <w:rPr>
          <w:b/>
          <w:bCs/>
          <w:sz w:val="24"/>
          <w:szCs w:val="24"/>
        </w:rPr>
        <w:t>SAN ANTONIO</w:t>
      </w:r>
      <w:r w:rsidR="00A4287D" w:rsidRPr="001F7470">
        <w:rPr>
          <w:b/>
          <w:bCs/>
          <w:sz w:val="24"/>
          <w:szCs w:val="24"/>
        </w:rPr>
        <w:t xml:space="preserve">, </w:t>
      </w:r>
      <w:r w:rsidR="008349DC" w:rsidRPr="001F7470">
        <w:rPr>
          <w:b/>
          <w:bCs/>
          <w:sz w:val="24"/>
          <w:szCs w:val="24"/>
        </w:rPr>
        <w:t>T</w:t>
      </w:r>
      <w:r w:rsidR="00E263EA" w:rsidRPr="001F7470">
        <w:rPr>
          <w:b/>
          <w:bCs/>
          <w:sz w:val="24"/>
          <w:szCs w:val="24"/>
        </w:rPr>
        <w:t xml:space="preserve">X., November </w:t>
      </w:r>
      <w:r w:rsidR="006A1965">
        <w:rPr>
          <w:b/>
          <w:bCs/>
          <w:sz w:val="24"/>
          <w:szCs w:val="24"/>
        </w:rPr>
        <w:t>1</w:t>
      </w:r>
      <w:r w:rsidR="009E237D" w:rsidRPr="001F7470">
        <w:rPr>
          <w:b/>
          <w:bCs/>
          <w:sz w:val="24"/>
          <w:szCs w:val="24"/>
        </w:rPr>
        <w:t>,</w:t>
      </w:r>
      <w:r w:rsidR="00246961" w:rsidRPr="001F7470">
        <w:rPr>
          <w:b/>
          <w:bCs/>
          <w:sz w:val="24"/>
          <w:szCs w:val="24"/>
        </w:rPr>
        <w:t xml:space="preserve"> 20</w:t>
      </w:r>
      <w:r w:rsidR="005F2896" w:rsidRPr="001F7470">
        <w:rPr>
          <w:b/>
          <w:bCs/>
          <w:sz w:val="24"/>
          <w:szCs w:val="24"/>
        </w:rPr>
        <w:t>2</w:t>
      </w:r>
      <w:r w:rsidR="000034A5" w:rsidRPr="001F7470">
        <w:rPr>
          <w:b/>
          <w:bCs/>
          <w:sz w:val="24"/>
          <w:szCs w:val="24"/>
        </w:rPr>
        <w:t>2</w:t>
      </w:r>
      <w:r w:rsidR="00A4287D" w:rsidRPr="001F7470">
        <w:rPr>
          <w:b/>
          <w:bCs/>
          <w:sz w:val="24"/>
          <w:szCs w:val="24"/>
        </w:rPr>
        <w:t xml:space="preserve"> </w:t>
      </w:r>
      <w:r w:rsidR="00897EEF" w:rsidRPr="001F7470">
        <w:rPr>
          <w:sz w:val="24"/>
          <w:szCs w:val="24"/>
        </w:rPr>
        <w:t>–</w:t>
      </w:r>
      <w:r w:rsidR="00CB3A56" w:rsidRPr="001F7470">
        <w:rPr>
          <w:sz w:val="24"/>
          <w:szCs w:val="24"/>
        </w:rPr>
        <w:t xml:space="preserve"> Beginning November 1</w:t>
      </w:r>
      <w:r w:rsidR="002D67CC" w:rsidRPr="001F7470">
        <w:rPr>
          <w:sz w:val="24"/>
          <w:szCs w:val="24"/>
        </w:rPr>
        <w:t>0</w:t>
      </w:r>
      <w:r w:rsidR="00CB3A56" w:rsidRPr="001F7470">
        <w:rPr>
          <w:sz w:val="24"/>
          <w:szCs w:val="24"/>
        </w:rPr>
        <w:t xml:space="preserve">, </w:t>
      </w:r>
      <w:r w:rsidR="002D67CC" w:rsidRPr="001F7470">
        <w:rPr>
          <w:sz w:val="24"/>
          <w:szCs w:val="24"/>
        </w:rPr>
        <w:t xml:space="preserve">SeaWorld San Antonio is trimming the tree and hanging the lights for the return of </w:t>
      </w:r>
      <w:r w:rsidR="006F626A" w:rsidRPr="001F7470">
        <w:rPr>
          <w:b/>
          <w:bCs/>
          <w:sz w:val="24"/>
          <w:szCs w:val="24"/>
        </w:rPr>
        <w:t>SeaWorld’s Christmas</w:t>
      </w:r>
      <w:r w:rsidR="00837936" w:rsidRPr="001F7470">
        <w:rPr>
          <w:b/>
          <w:bCs/>
          <w:sz w:val="24"/>
          <w:szCs w:val="24"/>
        </w:rPr>
        <w:t xml:space="preserve"> Celebration</w:t>
      </w:r>
      <w:r w:rsidR="00E25E7B" w:rsidRPr="001F7470">
        <w:rPr>
          <w:b/>
          <w:bCs/>
          <w:sz w:val="24"/>
          <w:szCs w:val="24"/>
        </w:rPr>
        <w:t xml:space="preserve">, </w:t>
      </w:r>
      <w:r w:rsidR="00E25E7B" w:rsidRPr="001F7470">
        <w:rPr>
          <w:sz w:val="24"/>
          <w:szCs w:val="24"/>
        </w:rPr>
        <w:t xml:space="preserve">the </w:t>
      </w:r>
      <w:r w:rsidR="00D92E30">
        <w:rPr>
          <w:sz w:val="24"/>
          <w:szCs w:val="24"/>
        </w:rPr>
        <w:t>biggest</w:t>
      </w:r>
      <w:r w:rsidR="00E25E7B" w:rsidRPr="001F7470">
        <w:rPr>
          <w:sz w:val="24"/>
          <w:szCs w:val="24"/>
        </w:rPr>
        <w:t xml:space="preserve"> Christmas </w:t>
      </w:r>
      <w:r w:rsidR="00EB63B6" w:rsidRPr="001F7470">
        <w:rPr>
          <w:sz w:val="24"/>
          <w:szCs w:val="24"/>
        </w:rPr>
        <w:t>event</w:t>
      </w:r>
      <w:r w:rsidR="00E25E7B" w:rsidRPr="001F7470">
        <w:rPr>
          <w:sz w:val="24"/>
          <w:szCs w:val="24"/>
        </w:rPr>
        <w:t xml:space="preserve"> in Texas</w:t>
      </w:r>
      <w:r w:rsidR="002D67CC" w:rsidRPr="001F7470">
        <w:rPr>
          <w:sz w:val="24"/>
          <w:szCs w:val="24"/>
        </w:rPr>
        <w:t>.</w:t>
      </w:r>
      <w:r w:rsidR="00EB63B6" w:rsidRPr="001F7470">
        <w:rPr>
          <w:sz w:val="24"/>
          <w:szCs w:val="24"/>
        </w:rPr>
        <w:t xml:space="preserve"> </w:t>
      </w:r>
      <w:r w:rsidR="00B0066D" w:rsidRPr="001F7470">
        <w:rPr>
          <w:sz w:val="24"/>
          <w:szCs w:val="24"/>
        </w:rPr>
        <w:t>For 42 days t</w:t>
      </w:r>
      <w:r w:rsidR="00EB63B6" w:rsidRPr="001F7470">
        <w:rPr>
          <w:sz w:val="24"/>
          <w:szCs w:val="24"/>
        </w:rPr>
        <w:t>he marine life park will transform into a holiday wonderland</w:t>
      </w:r>
      <w:r w:rsidR="00EC3259" w:rsidRPr="001F7470">
        <w:rPr>
          <w:sz w:val="24"/>
          <w:szCs w:val="24"/>
        </w:rPr>
        <w:t xml:space="preserve"> </w:t>
      </w:r>
      <w:r w:rsidR="00443311" w:rsidRPr="001F7470">
        <w:rPr>
          <w:sz w:val="24"/>
          <w:szCs w:val="24"/>
        </w:rPr>
        <w:t xml:space="preserve">featuring </w:t>
      </w:r>
      <w:r w:rsidR="00992B69" w:rsidRPr="001F7470">
        <w:rPr>
          <w:sz w:val="24"/>
          <w:szCs w:val="24"/>
        </w:rPr>
        <w:t>million</w:t>
      </w:r>
      <w:r w:rsidR="002F6459" w:rsidRPr="001F7470">
        <w:rPr>
          <w:sz w:val="24"/>
          <w:szCs w:val="24"/>
        </w:rPr>
        <w:t>s</w:t>
      </w:r>
      <w:r w:rsidR="00992B69" w:rsidRPr="001F7470">
        <w:rPr>
          <w:sz w:val="24"/>
          <w:szCs w:val="24"/>
        </w:rPr>
        <w:t xml:space="preserve"> </w:t>
      </w:r>
      <w:r w:rsidR="00815E17" w:rsidRPr="001F7470">
        <w:rPr>
          <w:sz w:val="24"/>
          <w:szCs w:val="24"/>
        </w:rPr>
        <w:t xml:space="preserve">of </w:t>
      </w:r>
      <w:r w:rsidR="00992B69" w:rsidRPr="001F7470">
        <w:rPr>
          <w:sz w:val="24"/>
          <w:szCs w:val="24"/>
        </w:rPr>
        <w:t xml:space="preserve">sparkling lights, </w:t>
      </w:r>
      <w:r w:rsidR="00F9086E" w:rsidRPr="001F7470">
        <w:rPr>
          <w:sz w:val="24"/>
          <w:szCs w:val="24"/>
        </w:rPr>
        <w:t>decorations</w:t>
      </w:r>
      <w:r w:rsidR="00355E2F" w:rsidRPr="001F7470">
        <w:rPr>
          <w:sz w:val="24"/>
          <w:szCs w:val="24"/>
        </w:rPr>
        <w:t xml:space="preserve">, holiday </w:t>
      </w:r>
      <w:r w:rsidR="00CB3A56" w:rsidRPr="001F7470">
        <w:rPr>
          <w:sz w:val="24"/>
          <w:szCs w:val="24"/>
        </w:rPr>
        <w:t>festivities</w:t>
      </w:r>
      <w:r w:rsidR="00851AEA" w:rsidRPr="001F7470">
        <w:rPr>
          <w:sz w:val="24"/>
          <w:szCs w:val="24"/>
        </w:rPr>
        <w:t>,</w:t>
      </w:r>
      <w:r w:rsidR="00EB63B6" w:rsidRPr="001F7470">
        <w:rPr>
          <w:sz w:val="24"/>
          <w:szCs w:val="24"/>
        </w:rPr>
        <w:t xml:space="preserve"> and </w:t>
      </w:r>
      <w:r w:rsidR="00B0066D" w:rsidRPr="001F7470">
        <w:rPr>
          <w:sz w:val="24"/>
          <w:szCs w:val="24"/>
        </w:rPr>
        <w:t>scrumptious</w:t>
      </w:r>
      <w:r w:rsidR="00EB63B6" w:rsidRPr="001F7470">
        <w:rPr>
          <w:sz w:val="24"/>
          <w:szCs w:val="24"/>
        </w:rPr>
        <w:t xml:space="preserve"> holiday treats and eats.</w:t>
      </w:r>
      <w:r w:rsidR="007823CB" w:rsidRPr="001F7470">
        <w:rPr>
          <w:sz w:val="24"/>
          <w:szCs w:val="24"/>
        </w:rPr>
        <w:t xml:space="preserve"> </w:t>
      </w:r>
      <w:r w:rsidR="002D67CC" w:rsidRPr="001F7470">
        <w:rPr>
          <w:sz w:val="24"/>
          <w:szCs w:val="24"/>
        </w:rPr>
        <w:t xml:space="preserve"> Along with returning favorites, the park will premiere the </w:t>
      </w:r>
      <w:r w:rsidR="006F412C" w:rsidRPr="001F7470">
        <w:rPr>
          <w:sz w:val="24"/>
          <w:szCs w:val="24"/>
        </w:rPr>
        <w:t>brand-</w:t>
      </w:r>
      <w:r w:rsidR="00BF40CD" w:rsidRPr="001F7470">
        <w:rPr>
          <w:sz w:val="24"/>
          <w:szCs w:val="24"/>
        </w:rPr>
        <w:t>new</w:t>
      </w:r>
      <w:r w:rsidR="002D67CC" w:rsidRPr="001F7470">
        <w:rPr>
          <w:sz w:val="24"/>
          <w:szCs w:val="24"/>
        </w:rPr>
        <w:t xml:space="preserve"> </w:t>
      </w:r>
      <w:r w:rsidR="002D67CC" w:rsidRPr="001F7470">
        <w:rPr>
          <w:b/>
          <w:bCs/>
          <w:sz w:val="24"/>
          <w:szCs w:val="24"/>
        </w:rPr>
        <w:t>O Wondrous Night</w:t>
      </w:r>
      <w:r w:rsidR="002D67CC" w:rsidRPr="001F7470">
        <w:rPr>
          <w:sz w:val="24"/>
          <w:szCs w:val="24"/>
        </w:rPr>
        <w:t>, a</w:t>
      </w:r>
      <w:r w:rsidR="00D41204">
        <w:rPr>
          <w:sz w:val="24"/>
          <w:szCs w:val="24"/>
        </w:rPr>
        <w:t>n exciting, multi-faceted</w:t>
      </w:r>
      <w:r w:rsidR="002D67CC" w:rsidRPr="001F7470">
        <w:rPr>
          <w:sz w:val="24"/>
          <w:szCs w:val="24"/>
        </w:rPr>
        <w:t xml:space="preserve"> live action musical</w:t>
      </w:r>
      <w:r w:rsidR="00BF40CD" w:rsidRPr="001F7470">
        <w:rPr>
          <w:sz w:val="24"/>
          <w:szCs w:val="24"/>
        </w:rPr>
        <w:t>!</w:t>
      </w:r>
    </w:p>
    <w:p w14:paraId="5C750262" w14:textId="77777777" w:rsidR="00FE5319" w:rsidRPr="001F7470" w:rsidRDefault="00FE5319" w:rsidP="00E263EA">
      <w:pPr>
        <w:spacing w:after="0" w:line="240" w:lineRule="auto"/>
        <w:rPr>
          <w:sz w:val="24"/>
          <w:szCs w:val="24"/>
        </w:rPr>
      </w:pPr>
    </w:p>
    <w:p w14:paraId="3E882266" w14:textId="3E3A137E" w:rsidR="00FE5319" w:rsidRPr="001F7470" w:rsidRDefault="009E237D" w:rsidP="00E263EA">
      <w:pPr>
        <w:spacing w:after="0" w:line="240" w:lineRule="auto"/>
        <w:rPr>
          <w:b/>
          <w:bCs/>
          <w:sz w:val="24"/>
          <w:szCs w:val="24"/>
        </w:rPr>
      </w:pPr>
      <w:r w:rsidRPr="001F7470">
        <w:rPr>
          <w:b/>
          <w:bCs/>
          <w:sz w:val="24"/>
          <w:szCs w:val="24"/>
        </w:rPr>
        <w:t xml:space="preserve">NEW </w:t>
      </w:r>
      <w:r w:rsidR="00FE5319" w:rsidRPr="001F7470">
        <w:rPr>
          <w:b/>
          <w:bCs/>
          <w:sz w:val="24"/>
          <w:szCs w:val="24"/>
        </w:rPr>
        <w:t>O Wondrous Night</w:t>
      </w:r>
      <w:r w:rsidRPr="001F7470">
        <w:rPr>
          <w:b/>
          <w:bCs/>
          <w:sz w:val="24"/>
          <w:szCs w:val="24"/>
        </w:rPr>
        <w:t xml:space="preserve"> </w:t>
      </w:r>
      <w:r w:rsidR="002525F8">
        <w:rPr>
          <w:b/>
          <w:bCs/>
          <w:sz w:val="24"/>
          <w:szCs w:val="24"/>
        </w:rPr>
        <w:t>Stage Show</w:t>
      </w:r>
    </w:p>
    <w:p w14:paraId="0D7DA74E" w14:textId="2DD2D1E9" w:rsidR="00FE5319" w:rsidRPr="001F7470" w:rsidRDefault="00E263EA" w:rsidP="00E263EA">
      <w:pPr>
        <w:spacing w:after="0" w:line="240" w:lineRule="auto"/>
        <w:rPr>
          <w:sz w:val="24"/>
          <w:szCs w:val="24"/>
        </w:rPr>
      </w:pPr>
      <w:r w:rsidRPr="001F7470">
        <w:rPr>
          <w:sz w:val="24"/>
          <w:szCs w:val="24"/>
        </w:rPr>
        <w:t xml:space="preserve">The greatest story never told – the story of the Nativity as seen through the eyes of the animals who experienced it – makes its debut this year at SeaWorld San Antonio. This magical experience features amazing puppetry, more than 30 </w:t>
      </w:r>
      <w:r w:rsidR="00A219D0">
        <w:rPr>
          <w:sz w:val="24"/>
          <w:szCs w:val="24"/>
        </w:rPr>
        <w:t xml:space="preserve">inspirational </w:t>
      </w:r>
      <w:r w:rsidRPr="001F7470">
        <w:rPr>
          <w:sz w:val="24"/>
          <w:szCs w:val="24"/>
        </w:rPr>
        <w:t>carols, and dance set against the backdrop of t</w:t>
      </w:r>
      <w:r w:rsidR="002525F8">
        <w:rPr>
          <w:sz w:val="24"/>
          <w:szCs w:val="24"/>
        </w:rPr>
        <w:t xml:space="preserve">he </w:t>
      </w:r>
      <w:r w:rsidR="00A219D0">
        <w:rPr>
          <w:sz w:val="24"/>
          <w:szCs w:val="24"/>
        </w:rPr>
        <w:t xml:space="preserve">very </w:t>
      </w:r>
      <w:r w:rsidR="002525F8">
        <w:rPr>
          <w:sz w:val="24"/>
          <w:szCs w:val="24"/>
        </w:rPr>
        <w:t>first Christmas</w:t>
      </w:r>
      <w:r w:rsidRPr="001F7470">
        <w:rPr>
          <w:sz w:val="24"/>
          <w:szCs w:val="24"/>
        </w:rPr>
        <w:t xml:space="preserve">. This glorious </w:t>
      </w:r>
      <w:r w:rsidR="00D92E30" w:rsidRPr="001F7470">
        <w:rPr>
          <w:sz w:val="24"/>
          <w:szCs w:val="24"/>
        </w:rPr>
        <w:t>live stage</w:t>
      </w:r>
      <w:r w:rsidRPr="001F7470">
        <w:rPr>
          <w:sz w:val="24"/>
          <w:szCs w:val="24"/>
        </w:rPr>
        <w:t xml:space="preserve"> show celebration will charm, entertain, and delight people from all walks of life as they experience the true glory of </w:t>
      </w:r>
      <w:r w:rsidR="002525F8">
        <w:rPr>
          <w:sz w:val="24"/>
          <w:szCs w:val="24"/>
        </w:rPr>
        <w:t>the season</w:t>
      </w:r>
      <w:r w:rsidRPr="001F7470">
        <w:rPr>
          <w:sz w:val="24"/>
          <w:szCs w:val="24"/>
        </w:rPr>
        <w:t>. Singing, special effects, and holiday spirit combine to make O Wondrous Night yet another reason to make SeaWorld’s Christmas Celebration, the largest in all of Texas, an annual part of family holiday traditions for years to come.</w:t>
      </w:r>
    </w:p>
    <w:p w14:paraId="708EF680" w14:textId="37938E0D" w:rsidR="00E263EA" w:rsidRPr="001F7470" w:rsidRDefault="00E263EA" w:rsidP="00E263EA">
      <w:pPr>
        <w:spacing w:after="0" w:line="240" w:lineRule="auto"/>
        <w:rPr>
          <w:sz w:val="24"/>
          <w:szCs w:val="24"/>
        </w:rPr>
      </w:pPr>
    </w:p>
    <w:p w14:paraId="32BD64D0" w14:textId="3670DFD4" w:rsidR="00E263EA" w:rsidRPr="001F7470" w:rsidRDefault="009E237D" w:rsidP="00E263EA">
      <w:pPr>
        <w:spacing w:after="0" w:line="240" w:lineRule="auto"/>
        <w:rPr>
          <w:b/>
          <w:bCs/>
          <w:sz w:val="24"/>
          <w:szCs w:val="24"/>
        </w:rPr>
      </w:pPr>
      <w:r w:rsidRPr="001F7470">
        <w:rPr>
          <w:b/>
          <w:bCs/>
          <w:sz w:val="24"/>
          <w:szCs w:val="24"/>
        </w:rPr>
        <w:t>NEW Christmas Party Zone, Snowman Jam</w:t>
      </w:r>
    </w:p>
    <w:p w14:paraId="2347A4C7" w14:textId="268BD6A1" w:rsidR="009E237D" w:rsidRPr="001F7470" w:rsidRDefault="004C37F8" w:rsidP="00E263EA">
      <w:pPr>
        <w:spacing w:after="0" w:line="240" w:lineRule="auto"/>
        <w:rPr>
          <w:sz w:val="24"/>
          <w:szCs w:val="24"/>
        </w:rPr>
      </w:pPr>
      <w:r w:rsidRPr="001F7470">
        <w:rPr>
          <w:sz w:val="24"/>
          <w:szCs w:val="24"/>
        </w:rPr>
        <w:t>SeaWorld</w:t>
      </w:r>
      <w:r w:rsidR="000C6665">
        <w:rPr>
          <w:sz w:val="24"/>
          <w:szCs w:val="24"/>
        </w:rPr>
        <w:t>’s</w:t>
      </w:r>
      <w:r w:rsidRPr="001F7470">
        <w:rPr>
          <w:sz w:val="24"/>
          <w:szCs w:val="24"/>
        </w:rPr>
        <w:t xml:space="preserve"> Christmas Celebration may be a winter wonderland, but things will heat up at the holiday party zone! </w:t>
      </w:r>
      <w:r w:rsidR="009E237D" w:rsidRPr="001F7470">
        <w:rPr>
          <w:sz w:val="24"/>
          <w:szCs w:val="24"/>
        </w:rPr>
        <w:t xml:space="preserve">Amongst the many holiday </w:t>
      </w:r>
      <w:r w:rsidR="00D92E30">
        <w:rPr>
          <w:sz w:val="24"/>
          <w:szCs w:val="24"/>
        </w:rPr>
        <w:t>areas</w:t>
      </w:r>
      <w:r w:rsidR="009E237D" w:rsidRPr="001F7470">
        <w:rPr>
          <w:sz w:val="24"/>
          <w:szCs w:val="24"/>
        </w:rPr>
        <w:t xml:space="preserve"> to visit, guests can catch a special Christmas vibe at Snowman Jam. A DJ spinning the sounds and Festive Flurries fill the air </w:t>
      </w:r>
      <w:r w:rsidR="000C6665">
        <w:rPr>
          <w:sz w:val="24"/>
          <w:szCs w:val="24"/>
        </w:rPr>
        <w:t xml:space="preserve">with snowflakes </w:t>
      </w:r>
      <w:r w:rsidR="009E237D" w:rsidRPr="001F7470">
        <w:rPr>
          <w:sz w:val="24"/>
          <w:szCs w:val="24"/>
        </w:rPr>
        <w:t>at this club-</w:t>
      </w:r>
      <w:r w:rsidR="009E237D" w:rsidRPr="001F7470">
        <w:rPr>
          <w:sz w:val="24"/>
          <w:szCs w:val="24"/>
        </w:rPr>
        <w:lastRenderedPageBreak/>
        <w:t>like section of the park, all centered around the new Frozen Fusion Bar</w:t>
      </w:r>
      <w:r w:rsidRPr="001F7470">
        <w:rPr>
          <w:sz w:val="24"/>
          <w:szCs w:val="24"/>
        </w:rPr>
        <w:t xml:space="preserve"> that will serve up specialty cocktails like the </w:t>
      </w:r>
      <w:r w:rsidRPr="001F7470">
        <w:rPr>
          <w:rFonts w:asciiTheme="minorHAnsi" w:hAnsiTheme="minorHAnsi" w:cs="Calibri"/>
          <w:spacing w:val="-3"/>
          <w:sz w:val="24"/>
          <w:szCs w:val="24"/>
        </w:rPr>
        <w:t>Mistletoe Margarita!</w:t>
      </w:r>
    </w:p>
    <w:p w14:paraId="13692E33" w14:textId="77777777" w:rsidR="009E237D" w:rsidRPr="001F7470" w:rsidRDefault="009E237D" w:rsidP="00E263EA">
      <w:pPr>
        <w:spacing w:after="0" w:line="240" w:lineRule="auto"/>
        <w:rPr>
          <w:sz w:val="24"/>
          <w:szCs w:val="24"/>
        </w:rPr>
      </w:pPr>
    </w:p>
    <w:p w14:paraId="016B00E3" w14:textId="77777777" w:rsidR="00D92E30" w:rsidRPr="00D92E30" w:rsidRDefault="00D92E30" w:rsidP="00E263EA">
      <w:pPr>
        <w:spacing w:after="0" w:line="240" w:lineRule="auto"/>
        <w:rPr>
          <w:b/>
          <w:sz w:val="24"/>
          <w:szCs w:val="24"/>
        </w:rPr>
      </w:pPr>
      <w:r w:rsidRPr="00D92E30">
        <w:rPr>
          <w:b/>
          <w:sz w:val="24"/>
          <w:szCs w:val="24"/>
        </w:rPr>
        <w:t>Returning Favorites</w:t>
      </w:r>
    </w:p>
    <w:p w14:paraId="662CF55A" w14:textId="057555D8" w:rsidR="003A48BC" w:rsidRPr="001F7470" w:rsidRDefault="00A11889" w:rsidP="00E263EA">
      <w:pPr>
        <w:spacing w:after="0" w:line="240" w:lineRule="auto"/>
        <w:rPr>
          <w:bCs/>
          <w:sz w:val="24"/>
          <w:szCs w:val="24"/>
        </w:rPr>
      </w:pPr>
      <w:r w:rsidRPr="001F7470">
        <w:rPr>
          <w:bCs/>
          <w:sz w:val="24"/>
          <w:szCs w:val="24"/>
        </w:rPr>
        <w:t xml:space="preserve">Guests can </w:t>
      </w:r>
      <w:r w:rsidR="0084221E" w:rsidRPr="001F7470">
        <w:rPr>
          <w:bCs/>
          <w:sz w:val="24"/>
          <w:szCs w:val="24"/>
        </w:rPr>
        <w:t>renew</w:t>
      </w:r>
      <w:r w:rsidR="00443311" w:rsidRPr="001F7470">
        <w:rPr>
          <w:bCs/>
          <w:sz w:val="24"/>
          <w:szCs w:val="24"/>
        </w:rPr>
        <w:t xml:space="preserve"> holiday traditions and </w:t>
      </w:r>
      <w:r w:rsidR="000C6665">
        <w:rPr>
          <w:bCs/>
          <w:sz w:val="24"/>
          <w:szCs w:val="24"/>
        </w:rPr>
        <w:t>encounter</w:t>
      </w:r>
      <w:r w:rsidR="006F626A" w:rsidRPr="001F7470">
        <w:rPr>
          <w:bCs/>
          <w:sz w:val="24"/>
          <w:szCs w:val="24"/>
        </w:rPr>
        <w:t xml:space="preserve"> </w:t>
      </w:r>
      <w:r w:rsidR="0032267C" w:rsidRPr="001F7470">
        <w:rPr>
          <w:bCs/>
          <w:sz w:val="24"/>
          <w:szCs w:val="24"/>
        </w:rPr>
        <w:t>1</w:t>
      </w:r>
      <w:r w:rsidR="00064C43">
        <w:rPr>
          <w:bCs/>
          <w:sz w:val="24"/>
          <w:szCs w:val="24"/>
        </w:rPr>
        <w:t>2</w:t>
      </w:r>
      <w:r w:rsidR="0032267C" w:rsidRPr="001F7470">
        <w:rPr>
          <w:bCs/>
          <w:sz w:val="24"/>
          <w:szCs w:val="24"/>
        </w:rPr>
        <w:t xml:space="preserve"> uniquely themed holiday </w:t>
      </w:r>
      <w:r w:rsidR="00064C43">
        <w:rPr>
          <w:bCs/>
          <w:sz w:val="24"/>
          <w:szCs w:val="24"/>
        </w:rPr>
        <w:t>areas</w:t>
      </w:r>
      <w:r w:rsidR="0032267C" w:rsidRPr="001F7470">
        <w:rPr>
          <w:bCs/>
          <w:sz w:val="24"/>
          <w:szCs w:val="24"/>
        </w:rPr>
        <w:t>. Guest</w:t>
      </w:r>
      <w:r w:rsidR="000C6665">
        <w:rPr>
          <w:bCs/>
          <w:sz w:val="24"/>
          <w:szCs w:val="24"/>
        </w:rPr>
        <w:t>s</w:t>
      </w:r>
      <w:r w:rsidR="0032267C" w:rsidRPr="001F7470">
        <w:rPr>
          <w:bCs/>
          <w:sz w:val="24"/>
          <w:szCs w:val="24"/>
        </w:rPr>
        <w:t xml:space="preserve"> will </w:t>
      </w:r>
      <w:r w:rsidR="0032267C" w:rsidRPr="00F47D2D">
        <w:rPr>
          <w:bCs/>
          <w:sz w:val="24"/>
          <w:szCs w:val="24"/>
        </w:rPr>
        <w:t>experience the</w:t>
      </w:r>
      <w:r w:rsidR="0032267C" w:rsidRPr="001F7470">
        <w:rPr>
          <w:bCs/>
          <w:sz w:val="24"/>
          <w:szCs w:val="24"/>
        </w:rPr>
        <w:t xml:space="preserve"> </w:t>
      </w:r>
      <w:r w:rsidR="00F47D2D" w:rsidRPr="001F7470">
        <w:rPr>
          <w:bCs/>
          <w:sz w:val="24"/>
          <w:szCs w:val="24"/>
        </w:rPr>
        <w:t xml:space="preserve">joy </w:t>
      </w:r>
      <w:r w:rsidR="00F47D2D">
        <w:rPr>
          <w:bCs/>
          <w:sz w:val="24"/>
          <w:szCs w:val="24"/>
        </w:rPr>
        <w:t xml:space="preserve">of the season </w:t>
      </w:r>
      <w:r w:rsidR="00E0131A" w:rsidRPr="001F7470">
        <w:rPr>
          <w:bCs/>
          <w:sz w:val="24"/>
          <w:szCs w:val="24"/>
        </w:rPr>
        <w:t>while enjoying</w:t>
      </w:r>
      <w:r w:rsidR="00443311" w:rsidRPr="001F7470">
        <w:rPr>
          <w:bCs/>
          <w:sz w:val="24"/>
          <w:szCs w:val="24"/>
        </w:rPr>
        <w:t xml:space="preserve"> returning favorites</w:t>
      </w:r>
      <w:r w:rsidR="006F626A" w:rsidRPr="001F7470">
        <w:rPr>
          <w:bCs/>
          <w:sz w:val="24"/>
          <w:szCs w:val="24"/>
        </w:rPr>
        <w:t xml:space="preserve"> </w:t>
      </w:r>
      <w:r w:rsidR="00443311" w:rsidRPr="001F7470">
        <w:rPr>
          <w:bCs/>
          <w:sz w:val="24"/>
          <w:szCs w:val="24"/>
        </w:rPr>
        <w:t xml:space="preserve">like </w:t>
      </w:r>
      <w:r w:rsidR="00851AEA" w:rsidRPr="001F7470">
        <w:rPr>
          <w:bCs/>
          <w:sz w:val="24"/>
          <w:szCs w:val="24"/>
        </w:rPr>
        <w:t xml:space="preserve">millions of </w:t>
      </w:r>
      <w:r w:rsidR="00851AEA" w:rsidRPr="001F7470">
        <w:rPr>
          <w:sz w:val="24"/>
          <w:szCs w:val="24"/>
        </w:rPr>
        <w:t>festive</w:t>
      </w:r>
      <w:r w:rsidR="00CE603A" w:rsidRPr="001F7470">
        <w:rPr>
          <w:sz w:val="24"/>
          <w:szCs w:val="24"/>
        </w:rPr>
        <w:t xml:space="preserve"> twinkling</w:t>
      </w:r>
      <w:r w:rsidR="00851AEA" w:rsidRPr="001F7470">
        <w:rPr>
          <w:sz w:val="24"/>
          <w:szCs w:val="24"/>
        </w:rPr>
        <w:t xml:space="preserve"> lights and displays around the entire park</w:t>
      </w:r>
      <w:r w:rsidR="00851AEA" w:rsidRPr="001F7470">
        <w:rPr>
          <w:b/>
          <w:bCs/>
          <w:sz w:val="24"/>
          <w:szCs w:val="24"/>
        </w:rPr>
        <w:t xml:space="preserve">, </w:t>
      </w:r>
      <w:r w:rsidR="00A30E48" w:rsidRPr="001F7470">
        <w:rPr>
          <w:bCs/>
          <w:sz w:val="24"/>
          <w:szCs w:val="24"/>
        </w:rPr>
        <w:t>meet</w:t>
      </w:r>
      <w:r w:rsidR="00E0131A" w:rsidRPr="001F7470">
        <w:rPr>
          <w:bCs/>
          <w:sz w:val="24"/>
          <w:szCs w:val="24"/>
        </w:rPr>
        <w:t>ing</w:t>
      </w:r>
      <w:r w:rsidR="006F626A" w:rsidRPr="001F7470">
        <w:rPr>
          <w:bCs/>
          <w:sz w:val="24"/>
          <w:szCs w:val="24"/>
        </w:rPr>
        <w:t xml:space="preserve"> </w:t>
      </w:r>
      <w:r w:rsidR="006F626A" w:rsidRPr="001F7470">
        <w:rPr>
          <w:b/>
          <w:sz w:val="24"/>
          <w:szCs w:val="24"/>
        </w:rPr>
        <w:t>Rudolph the Red-Nosed Reindeer</w:t>
      </w:r>
      <w:r w:rsidR="00E0131A" w:rsidRPr="001F7470">
        <w:rPr>
          <w:bCs/>
          <w:sz w:val="24"/>
          <w:szCs w:val="24"/>
        </w:rPr>
        <w:t>,</w:t>
      </w:r>
      <w:r w:rsidR="00992B69" w:rsidRPr="001F7470">
        <w:rPr>
          <w:bCs/>
          <w:sz w:val="24"/>
          <w:szCs w:val="24"/>
        </w:rPr>
        <w:t xml:space="preserve"> </w:t>
      </w:r>
      <w:r w:rsidR="000C6665">
        <w:rPr>
          <w:bCs/>
          <w:sz w:val="24"/>
          <w:szCs w:val="24"/>
        </w:rPr>
        <w:t xml:space="preserve">watching the </w:t>
      </w:r>
      <w:r w:rsidR="000C6665" w:rsidRPr="000C6665">
        <w:rPr>
          <w:b/>
          <w:sz w:val="24"/>
          <w:szCs w:val="24"/>
        </w:rPr>
        <w:t>Sesame Street Christmas Parade</w:t>
      </w:r>
      <w:r w:rsidR="000C6665">
        <w:rPr>
          <w:bCs/>
          <w:sz w:val="24"/>
          <w:szCs w:val="24"/>
        </w:rPr>
        <w:t xml:space="preserve">, </w:t>
      </w:r>
      <w:r w:rsidR="006F626A" w:rsidRPr="001F7470">
        <w:rPr>
          <w:bCs/>
          <w:sz w:val="24"/>
          <w:szCs w:val="24"/>
        </w:rPr>
        <w:t xml:space="preserve">or </w:t>
      </w:r>
      <w:r w:rsidR="00443311" w:rsidRPr="001F7470">
        <w:rPr>
          <w:bCs/>
          <w:sz w:val="24"/>
          <w:szCs w:val="24"/>
        </w:rPr>
        <w:t>stroll</w:t>
      </w:r>
      <w:r w:rsidR="00E0131A" w:rsidRPr="001F7470">
        <w:rPr>
          <w:bCs/>
          <w:sz w:val="24"/>
          <w:szCs w:val="24"/>
        </w:rPr>
        <w:t>ing</w:t>
      </w:r>
      <w:r w:rsidR="00443311" w:rsidRPr="001F7470">
        <w:rPr>
          <w:bCs/>
          <w:sz w:val="24"/>
          <w:szCs w:val="24"/>
        </w:rPr>
        <w:t xml:space="preserve"> through</w:t>
      </w:r>
      <w:r w:rsidR="006F626A" w:rsidRPr="001F7470">
        <w:rPr>
          <w:bCs/>
          <w:sz w:val="24"/>
          <w:szCs w:val="24"/>
        </w:rPr>
        <w:t xml:space="preserve"> </w:t>
      </w:r>
      <w:r w:rsidR="00911A0C" w:rsidRPr="001F7470">
        <w:rPr>
          <w:b/>
          <w:sz w:val="24"/>
          <w:szCs w:val="24"/>
        </w:rPr>
        <w:t>Christmas Market</w:t>
      </w:r>
      <w:r w:rsidR="00911A0C" w:rsidRPr="001F7470">
        <w:rPr>
          <w:bCs/>
          <w:sz w:val="24"/>
          <w:szCs w:val="24"/>
        </w:rPr>
        <w:t xml:space="preserve"> </w:t>
      </w:r>
      <w:r w:rsidR="00EE7F4E" w:rsidRPr="001F7470">
        <w:rPr>
          <w:bCs/>
          <w:sz w:val="24"/>
          <w:szCs w:val="24"/>
        </w:rPr>
        <w:t>and visit</w:t>
      </w:r>
      <w:r w:rsidR="00E0131A" w:rsidRPr="001F7470">
        <w:rPr>
          <w:bCs/>
          <w:sz w:val="24"/>
          <w:szCs w:val="24"/>
        </w:rPr>
        <w:t>ing</w:t>
      </w:r>
      <w:r w:rsidR="00EE7F4E" w:rsidRPr="001F7470">
        <w:rPr>
          <w:bCs/>
          <w:sz w:val="24"/>
          <w:szCs w:val="24"/>
        </w:rPr>
        <w:t xml:space="preserve"> Santa himself.</w:t>
      </w:r>
      <w:r w:rsidR="004B5D21" w:rsidRPr="001F7470">
        <w:rPr>
          <w:bCs/>
          <w:sz w:val="24"/>
          <w:szCs w:val="24"/>
        </w:rPr>
        <w:t xml:space="preserve"> P</w:t>
      </w:r>
      <w:r w:rsidR="00EE7F4E" w:rsidRPr="001F7470">
        <w:rPr>
          <w:bCs/>
          <w:sz w:val="24"/>
          <w:szCs w:val="24"/>
        </w:rPr>
        <w:t xml:space="preserve">ark-goers </w:t>
      </w:r>
      <w:r w:rsidR="00851AEA" w:rsidRPr="001F7470">
        <w:rPr>
          <w:bCs/>
          <w:sz w:val="24"/>
          <w:szCs w:val="24"/>
        </w:rPr>
        <w:t>can also</w:t>
      </w:r>
      <w:r w:rsidR="003D2A22" w:rsidRPr="001F7470">
        <w:rPr>
          <w:bCs/>
          <w:sz w:val="24"/>
          <w:szCs w:val="24"/>
        </w:rPr>
        <w:t xml:space="preserve"> savor the season with chef-created holiday </w:t>
      </w:r>
      <w:r w:rsidR="0084221E" w:rsidRPr="001F7470">
        <w:rPr>
          <w:bCs/>
          <w:sz w:val="24"/>
          <w:szCs w:val="24"/>
        </w:rPr>
        <w:t>treats</w:t>
      </w:r>
      <w:r w:rsidR="003D2A22" w:rsidRPr="001F7470">
        <w:rPr>
          <w:bCs/>
          <w:sz w:val="24"/>
          <w:szCs w:val="24"/>
        </w:rPr>
        <w:t xml:space="preserve"> served up in cozy holiday settings with visits from Santa</w:t>
      </w:r>
      <w:r w:rsidR="001B078B" w:rsidRPr="001F7470">
        <w:rPr>
          <w:bCs/>
          <w:sz w:val="24"/>
          <w:szCs w:val="24"/>
        </w:rPr>
        <w:t xml:space="preserve">, </w:t>
      </w:r>
      <w:r w:rsidR="003D2A22" w:rsidRPr="001F7470">
        <w:rPr>
          <w:bCs/>
          <w:sz w:val="24"/>
          <w:szCs w:val="24"/>
        </w:rPr>
        <w:t>Rudolph</w:t>
      </w:r>
      <w:r w:rsidR="001B078B" w:rsidRPr="001F7470">
        <w:rPr>
          <w:bCs/>
          <w:sz w:val="24"/>
          <w:szCs w:val="24"/>
        </w:rPr>
        <w:t>, and a cast of memorable holiday characters</w:t>
      </w:r>
      <w:r w:rsidR="003D2A22" w:rsidRPr="001F7470">
        <w:rPr>
          <w:bCs/>
          <w:sz w:val="24"/>
          <w:szCs w:val="24"/>
        </w:rPr>
        <w:t>.</w:t>
      </w:r>
      <w:r w:rsidR="00851AEA" w:rsidRPr="001F7470">
        <w:rPr>
          <w:bCs/>
          <w:sz w:val="24"/>
          <w:szCs w:val="24"/>
        </w:rPr>
        <w:t xml:space="preserve"> </w:t>
      </w:r>
      <w:r w:rsidR="00EB63B6" w:rsidRPr="001F7470">
        <w:rPr>
          <w:bCs/>
          <w:sz w:val="24"/>
          <w:szCs w:val="24"/>
        </w:rPr>
        <w:t>R</w:t>
      </w:r>
      <w:r w:rsidR="00CB3A56" w:rsidRPr="001F7470">
        <w:rPr>
          <w:bCs/>
          <w:sz w:val="24"/>
          <w:szCs w:val="24"/>
        </w:rPr>
        <w:t>eturning holiday festivities include:</w:t>
      </w:r>
    </w:p>
    <w:p w14:paraId="560870C4" w14:textId="77777777" w:rsidR="00443311" w:rsidRPr="001F7470" w:rsidRDefault="00443311" w:rsidP="00E263EA">
      <w:pPr>
        <w:spacing w:after="0" w:line="240" w:lineRule="auto"/>
        <w:rPr>
          <w:bCs/>
          <w:sz w:val="24"/>
          <w:szCs w:val="24"/>
        </w:rPr>
      </w:pPr>
    </w:p>
    <w:p w14:paraId="0E7C6080" w14:textId="1C07F95E" w:rsidR="008227C4" w:rsidRPr="001F7470" w:rsidRDefault="00064C43" w:rsidP="00E263EA">
      <w:pPr>
        <w:pStyle w:val="ListParagraph"/>
        <w:numPr>
          <w:ilvl w:val="0"/>
          <w:numId w:val="13"/>
        </w:numPr>
        <w:spacing w:after="0" w:line="240" w:lineRule="auto"/>
        <w:rPr>
          <w:rFonts w:eastAsia="Calibri"/>
          <w:b/>
          <w:bCs/>
          <w:spacing w:val="-3"/>
          <w:sz w:val="24"/>
          <w:szCs w:val="24"/>
        </w:rPr>
      </w:pPr>
      <w:r>
        <w:rPr>
          <w:rFonts w:asciiTheme="minorHAnsi" w:hAnsiTheme="minorHAnsi" w:cs="Calibri"/>
          <w:b/>
          <w:bCs/>
          <w:spacing w:val="-3"/>
          <w:sz w:val="24"/>
          <w:szCs w:val="24"/>
        </w:rPr>
        <w:t xml:space="preserve">Twelve </w:t>
      </w:r>
      <w:r w:rsidR="00B07F6E" w:rsidRPr="001F7470">
        <w:rPr>
          <w:rFonts w:asciiTheme="minorHAnsi" w:hAnsiTheme="minorHAnsi" w:cs="Calibri"/>
          <w:b/>
          <w:bCs/>
          <w:spacing w:val="-3"/>
          <w:sz w:val="24"/>
          <w:szCs w:val="24"/>
        </w:rPr>
        <w:t>Yuletide</w:t>
      </w:r>
      <w:r w:rsidR="00E42B44" w:rsidRPr="001F7470">
        <w:rPr>
          <w:rFonts w:asciiTheme="minorHAnsi" w:hAnsiTheme="minorHAnsi" w:cs="Calibri"/>
          <w:b/>
          <w:bCs/>
          <w:spacing w:val="-3"/>
          <w:sz w:val="24"/>
          <w:szCs w:val="24"/>
        </w:rPr>
        <w:t>-Themed Areas –</w:t>
      </w:r>
      <w:r w:rsidR="008227C4" w:rsidRPr="001F7470">
        <w:rPr>
          <w:rFonts w:asciiTheme="minorHAnsi" w:hAnsiTheme="minorHAnsi" w:cs="Calibri"/>
          <w:b/>
          <w:bCs/>
          <w:spacing w:val="-3"/>
          <w:sz w:val="24"/>
          <w:szCs w:val="24"/>
        </w:rPr>
        <w:t xml:space="preserve"> </w:t>
      </w:r>
      <w:r w:rsidR="008227C4" w:rsidRPr="001F7470">
        <w:rPr>
          <w:rFonts w:asciiTheme="minorHAnsi" w:hAnsiTheme="minorHAnsi" w:cs="Calibri"/>
          <w:spacing w:val="-3"/>
          <w:sz w:val="24"/>
          <w:szCs w:val="24"/>
        </w:rPr>
        <w:t>A country Christmas can be discovered at</w:t>
      </w:r>
      <w:r w:rsidR="008227C4" w:rsidRPr="001F7470">
        <w:rPr>
          <w:rFonts w:asciiTheme="minorHAnsi" w:hAnsiTheme="minorHAnsi" w:cs="Calibri"/>
          <w:b/>
          <w:bCs/>
          <w:spacing w:val="-3"/>
          <w:sz w:val="24"/>
          <w:szCs w:val="24"/>
        </w:rPr>
        <w:t xml:space="preserve"> C</w:t>
      </w:r>
      <w:r w:rsidR="00E42B44" w:rsidRPr="001F7470">
        <w:rPr>
          <w:rFonts w:asciiTheme="minorHAnsi" w:hAnsiTheme="minorHAnsi" w:cs="Calibri"/>
          <w:b/>
          <w:bCs/>
          <w:spacing w:val="-3"/>
          <w:sz w:val="24"/>
          <w:szCs w:val="24"/>
        </w:rPr>
        <w:t>hristmas</w:t>
      </w:r>
      <w:r w:rsidR="00443311" w:rsidRPr="001F7470">
        <w:rPr>
          <w:rFonts w:asciiTheme="minorHAnsi" w:hAnsiTheme="minorHAnsi" w:cs="Calibri"/>
          <w:b/>
          <w:bCs/>
          <w:spacing w:val="-3"/>
          <w:sz w:val="24"/>
          <w:szCs w:val="24"/>
        </w:rPr>
        <w:t xml:space="preserve"> Market</w:t>
      </w:r>
      <w:r w:rsidR="008227C4" w:rsidRPr="001F7470">
        <w:rPr>
          <w:rFonts w:asciiTheme="minorHAnsi" w:hAnsiTheme="minorHAnsi" w:cs="Calibri"/>
          <w:spacing w:val="-3"/>
          <w:sz w:val="24"/>
          <w:szCs w:val="24"/>
        </w:rPr>
        <w:t>, with</w:t>
      </w:r>
      <w:r w:rsidR="00851AEA" w:rsidRPr="001F7470">
        <w:rPr>
          <w:rFonts w:asciiTheme="minorHAnsi" w:hAnsiTheme="minorHAnsi" w:cs="Calibri"/>
          <w:spacing w:val="-3"/>
          <w:sz w:val="24"/>
          <w:szCs w:val="24"/>
        </w:rPr>
        <w:t xml:space="preserve"> a</w:t>
      </w:r>
      <w:r w:rsidR="00443311" w:rsidRPr="001F7470">
        <w:rPr>
          <w:rFonts w:asciiTheme="minorHAnsi" w:hAnsiTheme="minorHAnsi" w:cs="Calibri"/>
          <w:spacing w:val="-3"/>
          <w:sz w:val="24"/>
          <w:szCs w:val="24"/>
        </w:rPr>
        <w:t xml:space="preserve"> unique Christmas tree made entirely of cowboy boots</w:t>
      </w:r>
      <w:r w:rsidR="008227C4" w:rsidRPr="001F7470">
        <w:rPr>
          <w:rFonts w:asciiTheme="minorHAnsi" w:hAnsiTheme="minorHAnsi" w:cs="Calibri"/>
          <w:spacing w:val="-3"/>
          <w:sz w:val="24"/>
          <w:szCs w:val="24"/>
        </w:rPr>
        <w:t>.</w:t>
      </w:r>
      <w:r w:rsidR="00443311" w:rsidRPr="001F7470">
        <w:rPr>
          <w:rFonts w:asciiTheme="minorHAnsi" w:hAnsiTheme="minorHAnsi" w:cs="Calibri"/>
          <w:spacing w:val="-3"/>
          <w:sz w:val="24"/>
          <w:szCs w:val="24"/>
        </w:rPr>
        <w:t xml:space="preserve"> Park goers </w:t>
      </w:r>
      <w:r w:rsidR="00851AEA" w:rsidRPr="001F7470">
        <w:rPr>
          <w:rFonts w:asciiTheme="minorHAnsi" w:hAnsiTheme="minorHAnsi" w:cs="Calibri"/>
          <w:spacing w:val="-3"/>
          <w:sz w:val="24"/>
          <w:szCs w:val="24"/>
        </w:rPr>
        <w:t xml:space="preserve">can </w:t>
      </w:r>
      <w:r w:rsidR="00443311" w:rsidRPr="001F7470">
        <w:rPr>
          <w:rFonts w:asciiTheme="minorHAnsi" w:hAnsiTheme="minorHAnsi" w:cs="Calibri"/>
          <w:spacing w:val="-3"/>
          <w:sz w:val="24"/>
          <w:szCs w:val="24"/>
        </w:rPr>
        <w:t xml:space="preserve">also </w:t>
      </w:r>
      <w:r w:rsidR="008227C4" w:rsidRPr="001F7470">
        <w:rPr>
          <w:rFonts w:asciiTheme="minorHAnsi" w:hAnsiTheme="minorHAnsi" w:cs="Calibri"/>
          <w:spacing w:val="-3"/>
          <w:sz w:val="24"/>
          <w:szCs w:val="24"/>
        </w:rPr>
        <w:t xml:space="preserve">stroll through </w:t>
      </w:r>
      <w:r w:rsidR="008227C4" w:rsidRPr="001F7470">
        <w:rPr>
          <w:rFonts w:asciiTheme="minorHAnsi" w:hAnsiTheme="minorHAnsi" w:cs="Calibri"/>
          <w:b/>
          <w:spacing w:val="-3"/>
          <w:sz w:val="24"/>
          <w:szCs w:val="24"/>
        </w:rPr>
        <w:t>Christmas Cove</w:t>
      </w:r>
      <w:r w:rsidR="008227C4" w:rsidRPr="001F7470">
        <w:rPr>
          <w:rFonts w:asciiTheme="minorHAnsi" w:hAnsiTheme="minorHAnsi" w:cs="Calibri"/>
          <w:spacing w:val="-3"/>
          <w:sz w:val="24"/>
          <w:szCs w:val="24"/>
        </w:rPr>
        <w:t xml:space="preserve">, a 1950s-inspired wonderland, as well as </w:t>
      </w:r>
      <w:r w:rsidR="008227C4" w:rsidRPr="001F7470">
        <w:rPr>
          <w:sz w:val="24"/>
          <w:szCs w:val="24"/>
          <w:shd w:val="clear" w:color="auto" w:fill="FFFFFF"/>
        </w:rPr>
        <w:t xml:space="preserve">enjoy a whimsical </w:t>
      </w:r>
      <w:r w:rsidR="008227C4" w:rsidRPr="001F7470">
        <w:rPr>
          <w:b/>
          <w:bCs/>
          <w:sz w:val="24"/>
          <w:szCs w:val="24"/>
          <w:shd w:val="clear" w:color="auto" w:fill="FFFFFF"/>
        </w:rPr>
        <w:t>Snowman Village</w:t>
      </w:r>
      <w:r w:rsidR="008227C4" w:rsidRPr="001F7470">
        <w:rPr>
          <w:sz w:val="24"/>
          <w:szCs w:val="24"/>
          <w:shd w:val="clear" w:color="auto" w:fill="FFFFFF"/>
        </w:rPr>
        <w:t xml:space="preserve"> where they can pose with life-sized snowmen.</w:t>
      </w:r>
      <w:r w:rsidR="0084221E" w:rsidRPr="001F7470">
        <w:rPr>
          <w:sz w:val="24"/>
          <w:szCs w:val="24"/>
          <w:shd w:val="clear" w:color="auto" w:fill="FFFFFF"/>
        </w:rPr>
        <w:t xml:space="preserve"> Additionally, </w:t>
      </w:r>
      <w:r>
        <w:rPr>
          <w:sz w:val="24"/>
          <w:szCs w:val="24"/>
          <w:shd w:val="clear" w:color="auto" w:fill="FFFFFF"/>
        </w:rPr>
        <w:t xml:space="preserve">guests can make their way through nine more holiday themed areas featuring </w:t>
      </w:r>
      <w:r w:rsidR="0084221E" w:rsidRPr="001F7470">
        <w:rPr>
          <w:sz w:val="24"/>
          <w:szCs w:val="24"/>
          <w:shd w:val="clear" w:color="auto" w:fill="FFFFFF"/>
        </w:rPr>
        <w:t>millions of lights adorn</w:t>
      </w:r>
      <w:r>
        <w:rPr>
          <w:sz w:val="24"/>
          <w:szCs w:val="24"/>
          <w:shd w:val="clear" w:color="auto" w:fill="FFFFFF"/>
        </w:rPr>
        <w:t>ing</w:t>
      </w:r>
      <w:r w:rsidR="0084221E" w:rsidRPr="001F7470">
        <w:rPr>
          <w:sz w:val="24"/>
          <w:szCs w:val="24"/>
          <w:shd w:val="clear" w:color="auto" w:fill="FFFFFF"/>
        </w:rPr>
        <w:t xml:space="preserve"> every corner</w:t>
      </w:r>
      <w:r>
        <w:rPr>
          <w:sz w:val="24"/>
          <w:szCs w:val="24"/>
          <w:shd w:val="clear" w:color="auto" w:fill="FFFFFF"/>
        </w:rPr>
        <w:t>, putting</w:t>
      </w:r>
      <w:r w:rsidR="0084221E" w:rsidRPr="001F7470">
        <w:rPr>
          <w:sz w:val="24"/>
          <w:szCs w:val="24"/>
          <w:shd w:val="clear" w:color="auto" w:fill="FFFFFF"/>
        </w:rPr>
        <w:t xml:space="preserve"> guests in the ultimate holiday mood.</w:t>
      </w:r>
    </w:p>
    <w:p w14:paraId="03A04667" w14:textId="5D6D171D" w:rsidR="008227C4" w:rsidRPr="000C6665" w:rsidRDefault="008227C4" w:rsidP="00E263EA">
      <w:pPr>
        <w:pStyle w:val="ListParagraph"/>
        <w:numPr>
          <w:ilvl w:val="0"/>
          <w:numId w:val="11"/>
        </w:numPr>
        <w:spacing w:after="0" w:line="240" w:lineRule="auto"/>
        <w:rPr>
          <w:rFonts w:asciiTheme="minorHAnsi" w:hAnsiTheme="minorHAnsi" w:cs="Calibri"/>
          <w:bCs/>
          <w:spacing w:val="-3"/>
          <w:sz w:val="24"/>
          <w:szCs w:val="24"/>
        </w:rPr>
      </w:pPr>
      <w:r w:rsidRPr="001F7470">
        <w:rPr>
          <w:rFonts w:asciiTheme="minorHAnsi" w:hAnsiTheme="minorHAnsi" w:cs="Calibri"/>
          <w:b/>
          <w:spacing w:val="-3"/>
          <w:sz w:val="24"/>
          <w:szCs w:val="24"/>
        </w:rPr>
        <w:t xml:space="preserve">Holiday </w:t>
      </w:r>
      <w:r w:rsidR="00B07F6E" w:rsidRPr="001F7470">
        <w:rPr>
          <w:rFonts w:asciiTheme="minorHAnsi" w:hAnsiTheme="minorHAnsi" w:cs="Calibri"/>
          <w:b/>
          <w:spacing w:val="-3"/>
          <w:sz w:val="24"/>
          <w:szCs w:val="24"/>
        </w:rPr>
        <w:t>Shows</w:t>
      </w:r>
      <w:r w:rsidRPr="001F7470">
        <w:rPr>
          <w:rFonts w:asciiTheme="minorHAnsi" w:hAnsiTheme="minorHAnsi" w:cs="Calibri"/>
          <w:b/>
          <w:spacing w:val="-3"/>
          <w:sz w:val="24"/>
          <w:szCs w:val="24"/>
        </w:rPr>
        <w:t xml:space="preserve"> and Festive Animal Presentations – </w:t>
      </w:r>
      <w:r w:rsidRPr="001F7470">
        <w:rPr>
          <w:rFonts w:asciiTheme="minorHAnsi" w:hAnsiTheme="minorHAnsi" w:cs="Calibri"/>
          <w:bCs/>
          <w:spacing w:val="-3"/>
          <w:sz w:val="24"/>
          <w:szCs w:val="24"/>
        </w:rPr>
        <w:t xml:space="preserve">World class entertainment awaits those craving the holiday spirit. Enjoy a bit of Fiesta flare with the </w:t>
      </w:r>
      <w:r w:rsidR="007A2027" w:rsidRPr="001F7470">
        <w:rPr>
          <w:rFonts w:asciiTheme="minorHAnsi" w:hAnsiTheme="minorHAnsi" w:cs="Calibri"/>
          <w:b/>
          <w:spacing w:val="-3"/>
          <w:sz w:val="24"/>
          <w:szCs w:val="24"/>
        </w:rPr>
        <w:t>Merry Mariachis</w:t>
      </w:r>
      <w:r w:rsidRPr="001F7470">
        <w:rPr>
          <w:rFonts w:asciiTheme="minorHAnsi" w:hAnsiTheme="minorHAnsi" w:cs="Calibri"/>
          <w:bCs/>
          <w:spacing w:val="-3"/>
          <w:sz w:val="24"/>
          <w:szCs w:val="24"/>
        </w:rPr>
        <w:t xml:space="preserve">, hear the story </w:t>
      </w:r>
      <w:r w:rsidR="005C0F38" w:rsidRPr="001F7470">
        <w:rPr>
          <w:rFonts w:asciiTheme="minorHAnsi" w:hAnsiTheme="minorHAnsi" w:cs="Calibri"/>
          <w:bCs/>
          <w:spacing w:val="-3"/>
          <w:sz w:val="24"/>
          <w:szCs w:val="24"/>
        </w:rPr>
        <w:t>of the first Christmas told through song in</w:t>
      </w:r>
      <w:r w:rsidRPr="001F7470">
        <w:rPr>
          <w:rFonts w:asciiTheme="minorHAnsi" w:hAnsiTheme="minorHAnsi" w:cs="Calibri"/>
          <w:bCs/>
          <w:spacing w:val="-3"/>
          <w:sz w:val="24"/>
          <w:szCs w:val="24"/>
        </w:rPr>
        <w:t xml:space="preserve"> </w:t>
      </w:r>
      <w:r w:rsidRPr="001F7470">
        <w:rPr>
          <w:rFonts w:asciiTheme="minorHAnsi" w:hAnsiTheme="minorHAnsi" w:cs="Calibri"/>
          <w:b/>
          <w:spacing w:val="-3"/>
          <w:sz w:val="24"/>
          <w:szCs w:val="24"/>
        </w:rPr>
        <w:t>Peace on Earth</w:t>
      </w:r>
      <w:r w:rsidRPr="001F7470">
        <w:rPr>
          <w:rFonts w:asciiTheme="minorHAnsi" w:hAnsiTheme="minorHAnsi" w:cs="Calibri"/>
          <w:bCs/>
          <w:spacing w:val="-3"/>
          <w:sz w:val="24"/>
          <w:szCs w:val="24"/>
        </w:rPr>
        <w:t>,</w:t>
      </w:r>
      <w:r w:rsidR="00B07F6E" w:rsidRPr="001F7470">
        <w:rPr>
          <w:rFonts w:asciiTheme="minorHAnsi" w:hAnsiTheme="minorHAnsi" w:cs="Calibri"/>
          <w:bCs/>
          <w:spacing w:val="-3"/>
          <w:sz w:val="24"/>
          <w:szCs w:val="24"/>
        </w:rPr>
        <w:t xml:space="preserve"> and be inspired by </w:t>
      </w:r>
      <w:r w:rsidR="005C0F38" w:rsidRPr="001F7470">
        <w:rPr>
          <w:rFonts w:asciiTheme="minorHAnsi" w:hAnsiTheme="minorHAnsi" w:cs="Calibri"/>
          <w:bCs/>
          <w:spacing w:val="-3"/>
          <w:sz w:val="24"/>
          <w:szCs w:val="24"/>
        </w:rPr>
        <w:t xml:space="preserve">the </w:t>
      </w:r>
      <w:r w:rsidR="00B07F6E" w:rsidRPr="001F7470">
        <w:rPr>
          <w:rFonts w:asciiTheme="minorHAnsi" w:hAnsiTheme="minorHAnsi" w:cs="Calibri"/>
          <w:bCs/>
          <w:spacing w:val="-3"/>
          <w:sz w:val="24"/>
          <w:szCs w:val="24"/>
        </w:rPr>
        <w:t xml:space="preserve">festive </w:t>
      </w:r>
      <w:r w:rsidR="005C0F38" w:rsidRPr="001F7470">
        <w:rPr>
          <w:rFonts w:asciiTheme="minorHAnsi" w:hAnsiTheme="minorHAnsi" w:cs="Calibri"/>
          <w:bCs/>
          <w:spacing w:val="-3"/>
          <w:sz w:val="24"/>
          <w:szCs w:val="24"/>
        </w:rPr>
        <w:t xml:space="preserve">beluga whale and pacific </w:t>
      </w:r>
      <w:proofErr w:type="spellStart"/>
      <w:r w:rsidR="005C0F38" w:rsidRPr="001F7470">
        <w:rPr>
          <w:rFonts w:asciiTheme="minorHAnsi" w:hAnsiTheme="minorHAnsi" w:cs="Calibri"/>
          <w:bCs/>
          <w:spacing w:val="-3"/>
          <w:sz w:val="24"/>
          <w:szCs w:val="24"/>
        </w:rPr>
        <w:t>whitesided</w:t>
      </w:r>
      <w:proofErr w:type="spellEnd"/>
      <w:r w:rsidR="005C0F38" w:rsidRPr="001F7470">
        <w:rPr>
          <w:rFonts w:asciiTheme="minorHAnsi" w:hAnsiTheme="minorHAnsi" w:cs="Calibri"/>
          <w:bCs/>
          <w:spacing w:val="-3"/>
          <w:sz w:val="24"/>
          <w:szCs w:val="24"/>
        </w:rPr>
        <w:t xml:space="preserve"> dolphin</w:t>
      </w:r>
      <w:r w:rsidR="00B07F6E" w:rsidRPr="001F7470">
        <w:rPr>
          <w:rFonts w:asciiTheme="minorHAnsi" w:hAnsiTheme="minorHAnsi" w:cs="Calibri"/>
          <w:bCs/>
          <w:spacing w:val="-3"/>
          <w:sz w:val="24"/>
          <w:szCs w:val="24"/>
        </w:rPr>
        <w:t xml:space="preserve"> presentation</w:t>
      </w:r>
      <w:r w:rsidR="005C0F38" w:rsidRPr="001F7470">
        <w:rPr>
          <w:rFonts w:asciiTheme="minorHAnsi" w:hAnsiTheme="minorHAnsi" w:cs="Calibri"/>
          <w:bCs/>
          <w:spacing w:val="-3"/>
          <w:sz w:val="24"/>
          <w:szCs w:val="24"/>
        </w:rPr>
        <w:t>,</w:t>
      </w:r>
      <w:r w:rsidR="00B07F6E" w:rsidRPr="001F7470">
        <w:rPr>
          <w:rFonts w:asciiTheme="minorHAnsi" w:hAnsiTheme="minorHAnsi" w:cs="Calibri"/>
          <w:bCs/>
          <w:spacing w:val="-3"/>
          <w:sz w:val="24"/>
          <w:szCs w:val="24"/>
        </w:rPr>
        <w:t xml:space="preserve"> </w:t>
      </w:r>
      <w:r w:rsidR="00F74F45" w:rsidRPr="001F7470">
        <w:rPr>
          <w:rFonts w:asciiTheme="minorHAnsi" w:hAnsiTheme="minorHAnsi" w:cs="Calibri"/>
          <w:b/>
          <w:spacing w:val="-3"/>
          <w:sz w:val="24"/>
          <w:szCs w:val="24"/>
        </w:rPr>
        <w:t xml:space="preserve">Ocean Discovery: A Splash of </w:t>
      </w:r>
      <w:r w:rsidR="006F412C" w:rsidRPr="001F7470">
        <w:rPr>
          <w:rFonts w:asciiTheme="minorHAnsi" w:hAnsiTheme="minorHAnsi" w:cs="Calibri"/>
          <w:b/>
          <w:spacing w:val="-3"/>
          <w:sz w:val="24"/>
          <w:szCs w:val="24"/>
        </w:rPr>
        <w:t>Christmas</w:t>
      </w:r>
      <w:r w:rsidR="000C6665">
        <w:rPr>
          <w:rFonts w:asciiTheme="minorHAnsi" w:hAnsiTheme="minorHAnsi" w:cs="Calibri"/>
          <w:b/>
          <w:spacing w:val="-3"/>
          <w:sz w:val="24"/>
          <w:szCs w:val="24"/>
        </w:rPr>
        <w:t xml:space="preserve"> </w:t>
      </w:r>
      <w:r w:rsidR="000C6665" w:rsidRPr="000C6665">
        <w:rPr>
          <w:rFonts w:asciiTheme="minorHAnsi" w:hAnsiTheme="minorHAnsi" w:cs="Calibri"/>
          <w:bCs/>
          <w:spacing w:val="-3"/>
          <w:sz w:val="24"/>
          <w:szCs w:val="24"/>
        </w:rPr>
        <w:t>set to the music of The Nutcracker</w:t>
      </w:r>
      <w:r w:rsidR="005C0F38" w:rsidRPr="000C6665">
        <w:rPr>
          <w:rFonts w:asciiTheme="minorHAnsi" w:hAnsiTheme="minorHAnsi" w:cs="Calibri"/>
          <w:bCs/>
          <w:spacing w:val="-3"/>
          <w:sz w:val="24"/>
          <w:szCs w:val="24"/>
        </w:rPr>
        <w:t>.</w:t>
      </w:r>
    </w:p>
    <w:p w14:paraId="6311B3DF" w14:textId="5AAFB11B" w:rsidR="00BC1E7A" w:rsidRPr="001F7470" w:rsidRDefault="00B07F6E" w:rsidP="00E263EA">
      <w:pPr>
        <w:pStyle w:val="ListParagraph"/>
        <w:numPr>
          <w:ilvl w:val="0"/>
          <w:numId w:val="11"/>
        </w:numPr>
        <w:spacing w:after="0" w:line="240" w:lineRule="auto"/>
        <w:rPr>
          <w:rFonts w:asciiTheme="minorHAnsi" w:hAnsiTheme="minorHAnsi" w:cs="Calibri"/>
          <w:spacing w:val="-3"/>
          <w:sz w:val="24"/>
          <w:szCs w:val="24"/>
        </w:rPr>
      </w:pPr>
      <w:r w:rsidRPr="001F7470">
        <w:rPr>
          <w:rFonts w:asciiTheme="minorHAnsi" w:hAnsiTheme="minorHAnsi" w:cs="Calibri"/>
          <w:b/>
          <w:bCs/>
          <w:spacing w:val="-3"/>
          <w:sz w:val="24"/>
          <w:szCs w:val="24"/>
        </w:rPr>
        <w:t>Rudolph the Red Nosed Reindeer</w:t>
      </w:r>
      <w:r w:rsidR="000C6665">
        <w:rPr>
          <w:rFonts w:asciiTheme="minorHAnsi" w:hAnsiTheme="minorHAnsi" w:cs="Calibri"/>
          <w:b/>
          <w:bCs/>
          <w:spacing w:val="-3"/>
          <w:sz w:val="24"/>
          <w:szCs w:val="24"/>
        </w:rPr>
        <w:t xml:space="preserve"> and Friends</w:t>
      </w:r>
      <w:r w:rsidRPr="001F7470">
        <w:rPr>
          <w:rFonts w:asciiTheme="minorHAnsi" w:hAnsiTheme="minorHAnsi" w:cs="Calibri"/>
          <w:b/>
          <w:bCs/>
          <w:spacing w:val="-3"/>
          <w:sz w:val="24"/>
          <w:szCs w:val="24"/>
        </w:rPr>
        <w:t xml:space="preserve"> -</w:t>
      </w:r>
      <w:r w:rsidRPr="001F7470">
        <w:rPr>
          <w:rFonts w:asciiTheme="minorHAnsi" w:hAnsiTheme="minorHAnsi" w:cs="Calibri"/>
          <w:spacing w:val="-3"/>
          <w:sz w:val="24"/>
          <w:szCs w:val="24"/>
        </w:rPr>
        <w:t xml:space="preserve"> </w:t>
      </w:r>
      <w:r w:rsidR="008227C4" w:rsidRPr="001F7470">
        <w:rPr>
          <w:rFonts w:asciiTheme="minorHAnsi" w:hAnsiTheme="minorHAnsi" w:cs="Calibri"/>
          <w:spacing w:val="-3"/>
          <w:sz w:val="24"/>
          <w:szCs w:val="24"/>
        </w:rPr>
        <w:t xml:space="preserve">Guests can immerse themselves in the story of </w:t>
      </w:r>
      <w:r w:rsidR="008227C4" w:rsidRPr="001F7470">
        <w:rPr>
          <w:rFonts w:asciiTheme="minorHAnsi" w:hAnsiTheme="minorHAnsi" w:cs="Calibri"/>
          <w:bCs/>
          <w:spacing w:val="-3"/>
          <w:sz w:val="24"/>
          <w:szCs w:val="24"/>
        </w:rPr>
        <w:t>Rudolph</w:t>
      </w:r>
      <w:r w:rsidR="008227C4" w:rsidRPr="001F7470">
        <w:rPr>
          <w:rFonts w:asciiTheme="minorHAnsi" w:hAnsiTheme="minorHAnsi" w:cs="Calibri"/>
          <w:b/>
          <w:spacing w:val="-3"/>
          <w:sz w:val="24"/>
          <w:szCs w:val="24"/>
        </w:rPr>
        <w:t xml:space="preserve"> </w:t>
      </w:r>
      <w:r w:rsidR="00396E4C" w:rsidRPr="001F7470">
        <w:rPr>
          <w:rFonts w:asciiTheme="minorHAnsi" w:hAnsiTheme="minorHAnsi" w:cs="Calibri"/>
          <w:spacing w:val="-3"/>
          <w:sz w:val="24"/>
          <w:szCs w:val="24"/>
        </w:rPr>
        <w:t>when</w:t>
      </w:r>
      <w:r w:rsidR="008227C4" w:rsidRPr="001F7470">
        <w:rPr>
          <w:rFonts w:asciiTheme="minorHAnsi" w:hAnsiTheme="minorHAnsi" w:cs="Calibri"/>
          <w:spacing w:val="-3"/>
          <w:sz w:val="24"/>
          <w:szCs w:val="24"/>
        </w:rPr>
        <w:t xml:space="preserve"> strolling past life-size story book vignettes featuring the classic tale and </w:t>
      </w:r>
      <w:r w:rsidR="00396E4C" w:rsidRPr="001F7470">
        <w:rPr>
          <w:rFonts w:asciiTheme="minorHAnsi" w:hAnsiTheme="minorHAnsi" w:cs="Calibri"/>
          <w:spacing w:val="-3"/>
          <w:sz w:val="24"/>
          <w:szCs w:val="24"/>
        </w:rPr>
        <w:t xml:space="preserve">can </w:t>
      </w:r>
      <w:r w:rsidR="008227C4" w:rsidRPr="001F7470">
        <w:rPr>
          <w:rFonts w:asciiTheme="minorHAnsi" w:hAnsiTheme="minorHAnsi" w:cs="Calibri"/>
          <w:spacing w:val="-3"/>
          <w:sz w:val="24"/>
          <w:szCs w:val="24"/>
        </w:rPr>
        <w:t>meet beloved characters including Rudolph, Clarice, Yukon Cornelius, and Bumble.</w:t>
      </w:r>
      <w:r w:rsidRPr="001F7470">
        <w:rPr>
          <w:rFonts w:asciiTheme="minorHAnsi" w:hAnsiTheme="minorHAnsi" w:cs="Calibri"/>
          <w:spacing w:val="-3"/>
          <w:sz w:val="24"/>
          <w:szCs w:val="24"/>
        </w:rPr>
        <w:t xml:space="preserve"> </w:t>
      </w:r>
    </w:p>
    <w:p w14:paraId="4300CF8C" w14:textId="6B29D135" w:rsidR="00CB3A56" w:rsidRPr="00CE0343" w:rsidRDefault="007A2027" w:rsidP="00E263EA">
      <w:pPr>
        <w:pStyle w:val="ListParagraph"/>
        <w:numPr>
          <w:ilvl w:val="0"/>
          <w:numId w:val="11"/>
        </w:numPr>
        <w:spacing w:after="0" w:line="240" w:lineRule="auto"/>
        <w:rPr>
          <w:rFonts w:asciiTheme="minorHAnsi" w:hAnsiTheme="minorHAnsi" w:cs="Calibri"/>
          <w:spacing w:val="-3"/>
          <w:sz w:val="24"/>
          <w:szCs w:val="24"/>
        </w:rPr>
      </w:pPr>
      <w:r w:rsidRPr="001F7470">
        <w:rPr>
          <w:rFonts w:asciiTheme="minorHAnsi" w:hAnsiTheme="minorHAnsi" w:cs="Calibri"/>
          <w:b/>
          <w:bCs/>
          <w:spacing w:val="-3"/>
          <w:sz w:val="24"/>
          <w:szCs w:val="24"/>
        </w:rPr>
        <w:t>The Sesame Street Christmas Parade</w:t>
      </w:r>
      <w:r w:rsidRPr="001F7470">
        <w:rPr>
          <w:rFonts w:asciiTheme="minorHAnsi" w:hAnsiTheme="minorHAnsi" w:cs="Calibri"/>
          <w:spacing w:val="-3"/>
          <w:sz w:val="24"/>
          <w:szCs w:val="24"/>
        </w:rPr>
        <w:t xml:space="preserve"> features fantastic, festively decorated floats with show-stopping performances that celebrate the magic of the holiday season! The whole family will experience an energetic Christmas celebration with Sesame Street friends, including Elmo, </w:t>
      </w:r>
      <w:r w:rsidR="0071157D">
        <w:rPr>
          <w:rFonts w:asciiTheme="minorHAnsi" w:hAnsiTheme="minorHAnsi" w:cs="Calibri"/>
          <w:spacing w:val="-3"/>
          <w:sz w:val="24"/>
          <w:szCs w:val="24"/>
        </w:rPr>
        <w:t xml:space="preserve">Big Bird, </w:t>
      </w:r>
      <w:r w:rsidRPr="001F7470">
        <w:rPr>
          <w:rFonts w:asciiTheme="minorHAnsi" w:hAnsiTheme="minorHAnsi" w:cs="Calibri"/>
          <w:spacing w:val="-3"/>
          <w:sz w:val="24"/>
          <w:szCs w:val="24"/>
        </w:rPr>
        <w:t xml:space="preserve">Cookie Monster, Abby </w:t>
      </w:r>
      <w:proofErr w:type="spellStart"/>
      <w:r w:rsidRPr="001F7470">
        <w:rPr>
          <w:rFonts w:asciiTheme="minorHAnsi" w:hAnsiTheme="minorHAnsi" w:cs="Calibri"/>
          <w:spacing w:val="-3"/>
          <w:sz w:val="24"/>
          <w:szCs w:val="24"/>
        </w:rPr>
        <w:t>Cadabby</w:t>
      </w:r>
      <w:proofErr w:type="spellEnd"/>
      <w:r w:rsidRPr="001F7470">
        <w:rPr>
          <w:rFonts w:asciiTheme="minorHAnsi" w:hAnsiTheme="minorHAnsi" w:cs="Calibri"/>
          <w:spacing w:val="-3"/>
          <w:sz w:val="24"/>
          <w:szCs w:val="24"/>
        </w:rPr>
        <w:t>, Bert, Ernie,</w:t>
      </w:r>
      <w:r w:rsidR="00CE0343">
        <w:rPr>
          <w:rFonts w:asciiTheme="minorHAnsi" w:hAnsiTheme="minorHAnsi" w:cs="Calibri"/>
          <w:spacing w:val="-3"/>
          <w:sz w:val="24"/>
          <w:szCs w:val="24"/>
        </w:rPr>
        <w:t xml:space="preserve"> </w:t>
      </w:r>
      <w:r w:rsidRPr="001F7470">
        <w:rPr>
          <w:rFonts w:asciiTheme="minorHAnsi" w:hAnsiTheme="minorHAnsi" w:cs="Calibri"/>
          <w:spacing w:val="-3"/>
          <w:sz w:val="24"/>
          <w:szCs w:val="24"/>
        </w:rPr>
        <w:t xml:space="preserve">and more. </w:t>
      </w:r>
      <w:r w:rsidR="00396E4C" w:rsidRPr="001F7470">
        <w:rPr>
          <w:rFonts w:asciiTheme="minorHAnsi" w:hAnsiTheme="minorHAnsi" w:cs="Calibri"/>
          <w:spacing w:val="-3"/>
          <w:sz w:val="24"/>
          <w:szCs w:val="24"/>
        </w:rPr>
        <w:t>F</w:t>
      </w:r>
      <w:r w:rsidRPr="001F7470">
        <w:rPr>
          <w:rFonts w:asciiTheme="minorHAnsi" w:hAnsiTheme="minorHAnsi" w:cs="Calibri"/>
          <w:spacing w:val="-3"/>
          <w:sz w:val="24"/>
          <w:szCs w:val="24"/>
        </w:rPr>
        <w:t>amil</w:t>
      </w:r>
      <w:r w:rsidR="00396E4C" w:rsidRPr="001F7470">
        <w:rPr>
          <w:rFonts w:asciiTheme="minorHAnsi" w:hAnsiTheme="minorHAnsi" w:cs="Calibri"/>
          <w:spacing w:val="-3"/>
          <w:sz w:val="24"/>
          <w:szCs w:val="24"/>
        </w:rPr>
        <w:t>ies</w:t>
      </w:r>
      <w:r w:rsidRPr="001F7470">
        <w:rPr>
          <w:rFonts w:asciiTheme="minorHAnsi" w:hAnsiTheme="minorHAnsi" w:cs="Calibri"/>
          <w:spacing w:val="-3"/>
          <w:sz w:val="24"/>
          <w:szCs w:val="24"/>
        </w:rPr>
        <w:t xml:space="preserve"> </w:t>
      </w:r>
      <w:r w:rsidR="00396E4C" w:rsidRPr="001F7470">
        <w:rPr>
          <w:rFonts w:asciiTheme="minorHAnsi" w:hAnsiTheme="minorHAnsi" w:cs="Calibri"/>
          <w:spacing w:val="-3"/>
          <w:sz w:val="24"/>
          <w:szCs w:val="24"/>
        </w:rPr>
        <w:t>are</w:t>
      </w:r>
      <w:r w:rsidRPr="001F7470">
        <w:rPr>
          <w:rFonts w:asciiTheme="minorHAnsi" w:hAnsiTheme="minorHAnsi" w:cs="Calibri"/>
          <w:spacing w:val="-3"/>
          <w:sz w:val="24"/>
          <w:szCs w:val="24"/>
        </w:rPr>
        <w:t xml:space="preserve"> sure to sing, dance, and be merry with their favorite furry friends!</w:t>
      </w:r>
      <w:r w:rsidR="00B07F6E" w:rsidRPr="001F7470">
        <w:rPr>
          <w:sz w:val="24"/>
          <w:szCs w:val="24"/>
        </w:rPr>
        <w:t xml:space="preserve"> </w:t>
      </w:r>
    </w:p>
    <w:p w14:paraId="15999ABF" w14:textId="7D8651FB" w:rsidR="002540E6" w:rsidRPr="002540E6" w:rsidRDefault="00CE0343" w:rsidP="00E263EA">
      <w:pPr>
        <w:pStyle w:val="ListParagraph"/>
        <w:numPr>
          <w:ilvl w:val="0"/>
          <w:numId w:val="11"/>
        </w:numPr>
        <w:spacing w:after="0" w:line="240" w:lineRule="auto"/>
        <w:rPr>
          <w:rFonts w:asciiTheme="minorHAnsi" w:hAnsiTheme="minorHAnsi" w:cs="Calibri"/>
          <w:b/>
          <w:bCs/>
          <w:spacing w:val="-3"/>
          <w:sz w:val="24"/>
          <w:szCs w:val="24"/>
        </w:rPr>
      </w:pPr>
      <w:r w:rsidRPr="00CE0343">
        <w:rPr>
          <w:b/>
          <w:bCs/>
          <w:sz w:val="24"/>
          <w:szCs w:val="24"/>
        </w:rPr>
        <w:t>Coca</w:t>
      </w:r>
      <w:r>
        <w:rPr>
          <w:b/>
          <w:bCs/>
          <w:sz w:val="24"/>
          <w:szCs w:val="24"/>
        </w:rPr>
        <w:t>-</w:t>
      </w:r>
      <w:r w:rsidRPr="00CE0343">
        <w:rPr>
          <w:b/>
          <w:bCs/>
          <w:sz w:val="24"/>
          <w:szCs w:val="24"/>
        </w:rPr>
        <w:t>Cola</w:t>
      </w:r>
      <w:r w:rsidR="002540E6">
        <w:rPr>
          <w:b/>
          <w:bCs/>
          <w:sz w:val="24"/>
          <w:szCs w:val="24"/>
        </w:rPr>
        <w:t xml:space="preserve"> presents Fireside S’mores and a Holiday Scavenger Hunt </w:t>
      </w:r>
      <w:r w:rsidR="0071157D">
        <w:rPr>
          <w:b/>
          <w:bCs/>
          <w:sz w:val="24"/>
          <w:szCs w:val="24"/>
        </w:rPr>
        <w:t xml:space="preserve">– </w:t>
      </w:r>
      <w:r w:rsidR="0071157D" w:rsidRPr="0071157D">
        <w:rPr>
          <w:sz w:val="24"/>
          <w:szCs w:val="24"/>
        </w:rPr>
        <w:t xml:space="preserve">Families and friends </w:t>
      </w:r>
      <w:r w:rsidR="00D430A1">
        <w:rPr>
          <w:sz w:val="24"/>
          <w:szCs w:val="24"/>
        </w:rPr>
        <w:t xml:space="preserve">alike </w:t>
      </w:r>
      <w:r w:rsidR="002540E6">
        <w:rPr>
          <w:sz w:val="24"/>
          <w:szCs w:val="24"/>
        </w:rPr>
        <w:t xml:space="preserve">can </w:t>
      </w:r>
      <w:r w:rsidR="00D430A1">
        <w:rPr>
          <w:sz w:val="24"/>
          <w:szCs w:val="24"/>
        </w:rPr>
        <w:t xml:space="preserve">create memories as they </w:t>
      </w:r>
      <w:r w:rsidR="002540E6">
        <w:rPr>
          <w:sz w:val="24"/>
          <w:szCs w:val="24"/>
        </w:rPr>
        <w:t xml:space="preserve">cozy up </w:t>
      </w:r>
      <w:r w:rsidR="00D430A1">
        <w:rPr>
          <w:sz w:val="24"/>
          <w:szCs w:val="24"/>
        </w:rPr>
        <w:t>around</w:t>
      </w:r>
      <w:r w:rsidR="002540E6">
        <w:rPr>
          <w:sz w:val="24"/>
          <w:szCs w:val="24"/>
        </w:rPr>
        <w:t xml:space="preserve"> a toasty fire a</w:t>
      </w:r>
      <w:r w:rsidR="00D430A1">
        <w:rPr>
          <w:sz w:val="24"/>
          <w:szCs w:val="24"/>
        </w:rPr>
        <w:t>nd</w:t>
      </w:r>
      <w:r w:rsidR="002540E6">
        <w:rPr>
          <w:sz w:val="24"/>
          <w:szCs w:val="24"/>
        </w:rPr>
        <w:t xml:space="preserve"> experience the tradition of roasting </w:t>
      </w:r>
      <w:r w:rsidR="00D430A1">
        <w:rPr>
          <w:sz w:val="24"/>
          <w:szCs w:val="24"/>
        </w:rPr>
        <w:t>marshmallows f</w:t>
      </w:r>
      <w:r w:rsidR="002540E6">
        <w:rPr>
          <w:sz w:val="24"/>
          <w:szCs w:val="24"/>
        </w:rPr>
        <w:t xml:space="preserve">or delicious holiday </w:t>
      </w:r>
      <w:r w:rsidR="00D430A1">
        <w:rPr>
          <w:sz w:val="24"/>
          <w:szCs w:val="24"/>
        </w:rPr>
        <w:t>s</w:t>
      </w:r>
      <w:r w:rsidR="002540E6">
        <w:rPr>
          <w:sz w:val="24"/>
          <w:szCs w:val="24"/>
        </w:rPr>
        <w:t>mores</w:t>
      </w:r>
      <w:r w:rsidR="00D430A1">
        <w:rPr>
          <w:sz w:val="24"/>
          <w:szCs w:val="24"/>
        </w:rPr>
        <w:t>.</w:t>
      </w:r>
      <w:r w:rsidR="002540E6">
        <w:rPr>
          <w:sz w:val="24"/>
          <w:szCs w:val="24"/>
        </w:rPr>
        <w:t xml:space="preserve"> Afterwards</w:t>
      </w:r>
      <w:r w:rsidR="00D430A1">
        <w:rPr>
          <w:sz w:val="24"/>
          <w:szCs w:val="24"/>
        </w:rPr>
        <w:t>,</w:t>
      </w:r>
      <w:r w:rsidR="002540E6">
        <w:rPr>
          <w:sz w:val="24"/>
          <w:szCs w:val="24"/>
        </w:rPr>
        <w:t xml:space="preserve"> </w:t>
      </w:r>
      <w:r w:rsidR="00D430A1">
        <w:rPr>
          <w:sz w:val="24"/>
          <w:szCs w:val="24"/>
        </w:rPr>
        <w:t xml:space="preserve">guests have the chance to become Insta-famous </w:t>
      </w:r>
      <w:r w:rsidR="00066EAB">
        <w:rPr>
          <w:sz w:val="24"/>
          <w:szCs w:val="24"/>
        </w:rPr>
        <w:t>and</w:t>
      </w:r>
      <w:r w:rsidR="00D430A1">
        <w:rPr>
          <w:sz w:val="24"/>
          <w:szCs w:val="24"/>
        </w:rPr>
        <w:t xml:space="preserve"> featured on billboards around San Antonio by participating in a jolly photo scavenger hunt</w:t>
      </w:r>
      <w:r w:rsidR="00066EAB">
        <w:rPr>
          <w:sz w:val="24"/>
          <w:szCs w:val="24"/>
        </w:rPr>
        <w:t xml:space="preserve">. Upon completion guests will </w:t>
      </w:r>
      <w:r w:rsidR="00D430A1">
        <w:rPr>
          <w:sz w:val="24"/>
          <w:szCs w:val="24"/>
        </w:rPr>
        <w:t>receive a Coca-Cola theme festive holiday prize.</w:t>
      </w:r>
    </w:p>
    <w:p w14:paraId="1C6E9CA7" w14:textId="4D173F02" w:rsidR="00BC1949" w:rsidRPr="001F7470" w:rsidRDefault="00BC1949" w:rsidP="00D430A1">
      <w:pPr>
        <w:pStyle w:val="ListParagraph"/>
        <w:numPr>
          <w:ilvl w:val="0"/>
          <w:numId w:val="11"/>
        </w:numPr>
        <w:spacing w:after="0" w:line="240" w:lineRule="auto"/>
        <w:rPr>
          <w:rFonts w:asciiTheme="minorHAnsi" w:hAnsiTheme="minorHAnsi" w:cs="Calibri"/>
          <w:spacing w:val="-3"/>
          <w:sz w:val="24"/>
          <w:szCs w:val="24"/>
        </w:rPr>
      </w:pPr>
      <w:r w:rsidRPr="001F7470">
        <w:rPr>
          <w:rFonts w:asciiTheme="minorHAnsi" w:hAnsiTheme="minorHAnsi" w:cs="Calibri"/>
          <w:b/>
          <w:bCs/>
          <w:spacing w:val="-3"/>
          <w:sz w:val="24"/>
          <w:szCs w:val="24"/>
        </w:rPr>
        <w:t>Festive Food and Beverages –</w:t>
      </w:r>
      <w:r w:rsidRPr="001F7470">
        <w:rPr>
          <w:rFonts w:asciiTheme="minorHAnsi" w:hAnsiTheme="minorHAnsi" w:cs="Calibri"/>
          <w:spacing w:val="-3"/>
          <w:sz w:val="24"/>
          <w:szCs w:val="24"/>
        </w:rPr>
        <w:t xml:space="preserve"> Plenty of holiday inspired treats and eats will satisfy cravings with seasonal </w:t>
      </w:r>
      <w:r w:rsidR="0084221E" w:rsidRPr="001F7470">
        <w:rPr>
          <w:rFonts w:asciiTheme="minorHAnsi" w:hAnsiTheme="minorHAnsi" w:cs="Calibri"/>
          <w:spacing w:val="-3"/>
          <w:sz w:val="24"/>
          <w:szCs w:val="24"/>
        </w:rPr>
        <w:t>candies and baked goods</w:t>
      </w:r>
      <w:r w:rsidRPr="001F7470">
        <w:rPr>
          <w:rFonts w:asciiTheme="minorHAnsi" w:hAnsiTheme="minorHAnsi" w:cs="Calibri"/>
          <w:spacing w:val="-3"/>
          <w:sz w:val="24"/>
          <w:szCs w:val="24"/>
        </w:rPr>
        <w:t xml:space="preserve">, </w:t>
      </w:r>
      <w:r w:rsidR="00CE0343">
        <w:rPr>
          <w:rFonts w:asciiTheme="minorHAnsi" w:hAnsiTheme="minorHAnsi" w:cs="Calibri"/>
          <w:spacing w:val="-3"/>
          <w:sz w:val="24"/>
          <w:szCs w:val="24"/>
        </w:rPr>
        <w:t>festive funnel cakes</w:t>
      </w:r>
      <w:r w:rsidRPr="001F7470">
        <w:rPr>
          <w:rFonts w:asciiTheme="minorHAnsi" w:hAnsiTheme="minorHAnsi" w:cs="Calibri"/>
          <w:spacing w:val="-3"/>
          <w:sz w:val="24"/>
          <w:szCs w:val="24"/>
        </w:rPr>
        <w:t>, piping hot chocolate and coffee, and winter cocktails</w:t>
      </w:r>
      <w:r w:rsidR="00257069" w:rsidRPr="001F7470">
        <w:rPr>
          <w:rFonts w:asciiTheme="minorHAnsi" w:hAnsiTheme="minorHAnsi" w:cs="Calibri"/>
          <w:spacing w:val="-3"/>
          <w:sz w:val="24"/>
          <w:szCs w:val="24"/>
        </w:rPr>
        <w:t xml:space="preserve"> including and </w:t>
      </w:r>
      <w:r w:rsidR="00CE603A" w:rsidRPr="001F7470">
        <w:rPr>
          <w:rFonts w:asciiTheme="minorHAnsi" w:hAnsiTheme="minorHAnsi" w:cs="Calibri"/>
          <w:spacing w:val="-3"/>
          <w:sz w:val="24"/>
          <w:szCs w:val="24"/>
        </w:rPr>
        <w:t xml:space="preserve">the NEW </w:t>
      </w:r>
      <w:r w:rsidR="00AC1051">
        <w:rPr>
          <w:rFonts w:asciiTheme="minorHAnsi" w:hAnsiTheme="minorHAnsi" w:cs="Calibri"/>
          <w:spacing w:val="-3"/>
          <w:sz w:val="24"/>
          <w:szCs w:val="24"/>
        </w:rPr>
        <w:t>Santa-</w:t>
      </w:r>
      <w:proofErr w:type="spellStart"/>
      <w:r w:rsidR="00AC1051">
        <w:rPr>
          <w:rFonts w:asciiTheme="minorHAnsi" w:hAnsiTheme="minorHAnsi" w:cs="Calibri"/>
          <w:spacing w:val="-3"/>
          <w:sz w:val="24"/>
          <w:szCs w:val="24"/>
        </w:rPr>
        <w:t>Gria</w:t>
      </w:r>
      <w:proofErr w:type="spellEnd"/>
      <w:r w:rsidR="00AC1051">
        <w:rPr>
          <w:rFonts w:asciiTheme="minorHAnsi" w:hAnsiTheme="minorHAnsi" w:cs="Calibri"/>
          <w:spacing w:val="-3"/>
          <w:sz w:val="24"/>
          <w:szCs w:val="24"/>
        </w:rPr>
        <w:t xml:space="preserve"> and the Grinch Cocktail with melon liqueur, and rum!</w:t>
      </w:r>
      <w:r w:rsidRPr="001F7470">
        <w:rPr>
          <w:rFonts w:asciiTheme="minorHAnsi" w:hAnsiTheme="minorHAnsi" w:cs="Calibri"/>
          <w:spacing w:val="-3"/>
          <w:sz w:val="24"/>
          <w:szCs w:val="24"/>
        </w:rPr>
        <w:t xml:space="preserve"> Those wanting a traditional holiday meal can join Mrs. Claus in </w:t>
      </w:r>
      <w:r w:rsidR="0050033F" w:rsidRPr="001F7470">
        <w:rPr>
          <w:rFonts w:asciiTheme="minorHAnsi" w:hAnsiTheme="minorHAnsi" w:cs="Calibri"/>
          <w:spacing w:val="-3"/>
          <w:sz w:val="24"/>
          <w:szCs w:val="24"/>
        </w:rPr>
        <w:t xml:space="preserve">her kitchen for </w:t>
      </w:r>
      <w:r w:rsidR="0050033F" w:rsidRPr="001F7470">
        <w:rPr>
          <w:rFonts w:asciiTheme="minorHAnsi" w:hAnsiTheme="minorHAnsi" w:cs="Calibri"/>
          <w:b/>
          <w:spacing w:val="-3"/>
          <w:sz w:val="24"/>
          <w:szCs w:val="24"/>
        </w:rPr>
        <w:t xml:space="preserve">Dinner with Santa </w:t>
      </w:r>
      <w:r w:rsidR="0050033F" w:rsidRPr="001F7470">
        <w:rPr>
          <w:rFonts w:asciiTheme="minorHAnsi" w:hAnsiTheme="minorHAnsi" w:cs="Calibri"/>
          <w:spacing w:val="-3"/>
          <w:sz w:val="24"/>
          <w:szCs w:val="24"/>
        </w:rPr>
        <w:t xml:space="preserve">as she serves up a Christmas </w:t>
      </w:r>
      <w:r w:rsidR="0084221E" w:rsidRPr="001F7470">
        <w:rPr>
          <w:rFonts w:asciiTheme="minorHAnsi" w:hAnsiTheme="minorHAnsi" w:cs="Calibri"/>
          <w:spacing w:val="-3"/>
          <w:sz w:val="24"/>
          <w:szCs w:val="24"/>
        </w:rPr>
        <w:t>feast</w:t>
      </w:r>
      <w:r w:rsidR="0050033F" w:rsidRPr="001F7470">
        <w:rPr>
          <w:rFonts w:asciiTheme="minorHAnsi" w:hAnsiTheme="minorHAnsi" w:cs="Calibri"/>
          <w:spacing w:val="-3"/>
          <w:sz w:val="24"/>
          <w:szCs w:val="24"/>
        </w:rPr>
        <w:t xml:space="preserve"> </w:t>
      </w:r>
      <w:r w:rsidRPr="001F7470">
        <w:rPr>
          <w:rFonts w:asciiTheme="minorHAnsi" w:hAnsiTheme="minorHAnsi" w:cs="Calibri"/>
          <w:spacing w:val="-3"/>
          <w:sz w:val="24"/>
          <w:szCs w:val="24"/>
        </w:rPr>
        <w:t xml:space="preserve">and welcomes </w:t>
      </w:r>
      <w:r w:rsidR="000C6665">
        <w:rPr>
          <w:rFonts w:asciiTheme="minorHAnsi" w:hAnsiTheme="minorHAnsi" w:cs="Calibri"/>
          <w:spacing w:val="-3"/>
          <w:sz w:val="24"/>
          <w:szCs w:val="24"/>
        </w:rPr>
        <w:t>the big guy to read stories to the kids! F</w:t>
      </w:r>
      <w:r w:rsidRPr="001F7470">
        <w:rPr>
          <w:rFonts w:asciiTheme="minorHAnsi" w:hAnsiTheme="minorHAnsi" w:cs="Calibri"/>
          <w:spacing w:val="-3"/>
          <w:sz w:val="24"/>
          <w:szCs w:val="24"/>
        </w:rPr>
        <w:t xml:space="preserve">amilies can </w:t>
      </w:r>
      <w:r w:rsidR="000C6665">
        <w:rPr>
          <w:rFonts w:asciiTheme="minorHAnsi" w:hAnsiTheme="minorHAnsi" w:cs="Calibri"/>
          <w:spacing w:val="-3"/>
          <w:sz w:val="24"/>
          <w:szCs w:val="24"/>
        </w:rPr>
        <w:t xml:space="preserve">also </w:t>
      </w:r>
      <w:r w:rsidR="00396E4C" w:rsidRPr="001F7470">
        <w:rPr>
          <w:rFonts w:asciiTheme="minorHAnsi" w:hAnsiTheme="minorHAnsi" w:cs="Calibri"/>
          <w:spacing w:val="-3"/>
          <w:sz w:val="24"/>
          <w:szCs w:val="24"/>
        </w:rPr>
        <w:t>delight</w:t>
      </w:r>
      <w:r w:rsidR="0084221E" w:rsidRPr="001F7470">
        <w:rPr>
          <w:rFonts w:asciiTheme="minorHAnsi" w:hAnsiTheme="minorHAnsi" w:cs="Calibri"/>
          <w:spacing w:val="-3"/>
          <w:sz w:val="24"/>
          <w:szCs w:val="24"/>
        </w:rPr>
        <w:t xml:space="preserve"> in holiday food and fun</w:t>
      </w:r>
      <w:r w:rsidRPr="001F7470">
        <w:rPr>
          <w:rFonts w:asciiTheme="minorHAnsi" w:hAnsiTheme="minorHAnsi" w:cs="Calibri"/>
          <w:spacing w:val="-3"/>
          <w:sz w:val="24"/>
          <w:szCs w:val="24"/>
        </w:rPr>
        <w:t xml:space="preserve"> as they </w:t>
      </w:r>
      <w:r w:rsidRPr="001F7470">
        <w:rPr>
          <w:rFonts w:asciiTheme="minorHAnsi" w:hAnsiTheme="minorHAnsi" w:cs="Calibri"/>
          <w:b/>
          <w:bCs/>
          <w:spacing w:val="-3"/>
          <w:sz w:val="24"/>
          <w:szCs w:val="24"/>
        </w:rPr>
        <w:t>Dine with Rudolph and Friends</w:t>
      </w:r>
      <w:r w:rsidRPr="001F7470">
        <w:rPr>
          <w:rFonts w:asciiTheme="minorHAnsi" w:hAnsiTheme="minorHAnsi" w:cs="Calibri"/>
          <w:spacing w:val="-3"/>
          <w:sz w:val="24"/>
          <w:szCs w:val="24"/>
        </w:rPr>
        <w:t xml:space="preserve">. </w:t>
      </w:r>
      <w:r w:rsidR="0084221E" w:rsidRPr="001F7470">
        <w:rPr>
          <w:rFonts w:asciiTheme="minorHAnsi" w:hAnsiTheme="minorHAnsi" w:cs="Calibri"/>
          <w:spacing w:val="-3"/>
          <w:sz w:val="24"/>
          <w:szCs w:val="24"/>
        </w:rPr>
        <w:t>(</w:t>
      </w:r>
      <w:r w:rsidRPr="001F7470">
        <w:rPr>
          <w:rFonts w:asciiTheme="minorHAnsi" w:hAnsiTheme="minorHAnsi" w:cs="Calibri"/>
          <w:spacing w:val="-3"/>
          <w:sz w:val="24"/>
          <w:szCs w:val="24"/>
        </w:rPr>
        <w:t>Reservations required</w:t>
      </w:r>
      <w:r w:rsidR="0084221E" w:rsidRPr="001F7470">
        <w:rPr>
          <w:rFonts w:asciiTheme="minorHAnsi" w:hAnsiTheme="minorHAnsi" w:cs="Calibri"/>
          <w:spacing w:val="-3"/>
          <w:sz w:val="24"/>
          <w:szCs w:val="24"/>
        </w:rPr>
        <w:t xml:space="preserve"> for </w:t>
      </w:r>
      <w:r w:rsidR="000C6665">
        <w:rPr>
          <w:rFonts w:asciiTheme="minorHAnsi" w:hAnsiTheme="minorHAnsi" w:cs="Calibri"/>
          <w:spacing w:val="-3"/>
          <w:sz w:val="24"/>
          <w:szCs w:val="24"/>
        </w:rPr>
        <w:t xml:space="preserve">Dinner with Santa </w:t>
      </w:r>
      <w:r w:rsidR="00D226FD">
        <w:rPr>
          <w:rFonts w:asciiTheme="minorHAnsi" w:hAnsiTheme="minorHAnsi" w:cs="Calibri"/>
          <w:spacing w:val="-3"/>
          <w:sz w:val="24"/>
          <w:szCs w:val="24"/>
        </w:rPr>
        <w:t>and Dine</w:t>
      </w:r>
      <w:r w:rsidR="000C6665">
        <w:rPr>
          <w:rFonts w:asciiTheme="minorHAnsi" w:hAnsiTheme="minorHAnsi" w:cs="Calibri"/>
          <w:spacing w:val="-3"/>
          <w:sz w:val="24"/>
          <w:szCs w:val="24"/>
        </w:rPr>
        <w:t xml:space="preserve"> with</w:t>
      </w:r>
      <w:r w:rsidR="0084221E" w:rsidRPr="001F7470">
        <w:rPr>
          <w:rFonts w:asciiTheme="minorHAnsi" w:hAnsiTheme="minorHAnsi" w:cs="Calibri"/>
          <w:spacing w:val="-3"/>
          <w:sz w:val="24"/>
          <w:szCs w:val="24"/>
        </w:rPr>
        <w:t xml:space="preserve"> Rudolph</w:t>
      </w:r>
      <w:r w:rsidRPr="001F7470">
        <w:rPr>
          <w:rFonts w:asciiTheme="minorHAnsi" w:hAnsiTheme="minorHAnsi" w:cs="Calibri"/>
          <w:spacing w:val="-3"/>
          <w:sz w:val="24"/>
          <w:szCs w:val="24"/>
        </w:rPr>
        <w:t>.)</w:t>
      </w:r>
    </w:p>
    <w:p w14:paraId="56917E46" w14:textId="777503F4" w:rsidR="004B5D21" w:rsidRPr="001F7470" w:rsidRDefault="00971C65" w:rsidP="00E263EA">
      <w:pPr>
        <w:spacing w:after="0" w:line="240" w:lineRule="auto"/>
        <w:rPr>
          <w:rFonts w:asciiTheme="minorHAnsi" w:hAnsiTheme="minorHAnsi" w:cs="Calibri"/>
          <w:spacing w:val="-3"/>
          <w:sz w:val="24"/>
          <w:szCs w:val="24"/>
        </w:rPr>
      </w:pPr>
      <w:r w:rsidRPr="001F7470">
        <w:rPr>
          <w:rFonts w:asciiTheme="minorHAnsi" w:hAnsiTheme="minorHAnsi" w:cs="Calibri"/>
          <w:spacing w:val="-3"/>
          <w:sz w:val="24"/>
          <w:szCs w:val="24"/>
        </w:rPr>
        <w:tab/>
      </w:r>
    </w:p>
    <w:p w14:paraId="4E194C04" w14:textId="34F82E98" w:rsidR="00E42B44" w:rsidRPr="001F7470" w:rsidRDefault="0084221E" w:rsidP="00E263EA">
      <w:pPr>
        <w:spacing w:after="0" w:line="240" w:lineRule="auto"/>
        <w:rPr>
          <w:rFonts w:asciiTheme="minorHAnsi" w:hAnsiTheme="minorHAnsi" w:cstheme="minorHAnsi"/>
          <w:sz w:val="24"/>
          <w:szCs w:val="24"/>
        </w:rPr>
      </w:pPr>
      <w:r w:rsidRPr="001F7470">
        <w:rPr>
          <w:sz w:val="24"/>
          <w:szCs w:val="24"/>
        </w:rPr>
        <w:t>N</w:t>
      </w:r>
      <w:r w:rsidR="00E42B44" w:rsidRPr="001F7470">
        <w:rPr>
          <w:sz w:val="24"/>
          <w:szCs w:val="24"/>
        </w:rPr>
        <w:t xml:space="preserve">o visit to SeaWorld is complete without spending time with </w:t>
      </w:r>
      <w:r w:rsidRPr="001F7470">
        <w:rPr>
          <w:sz w:val="24"/>
          <w:szCs w:val="24"/>
        </w:rPr>
        <w:t xml:space="preserve">some </w:t>
      </w:r>
      <w:r w:rsidR="00E42B44" w:rsidRPr="001F7470">
        <w:rPr>
          <w:b/>
          <w:bCs/>
          <w:sz w:val="24"/>
          <w:szCs w:val="24"/>
        </w:rPr>
        <w:t>incredible marine animals</w:t>
      </w:r>
      <w:r w:rsidR="00E42B44" w:rsidRPr="001F7470">
        <w:rPr>
          <w:sz w:val="24"/>
          <w:szCs w:val="24"/>
        </w:rPr>
        <w:t>.</w:t>
      </w:r>
      <w:r w:rsidR="00E42B44" w:rsidRPr="001F7470">
        <w:rPr>
          <w:rFonts w:asciiTheme="minorHAnsi" w:hAnsiTheme="minorHAnsi" w:cstheme="minorHAnsi"/>
          <w:sz w:val="24"/>
          <w:szCs w:val="24"/>
        </w:rPr>
        <w:t xml:space="preserve"> Guests have the opportunity to view, engage with, and learn about everything from orcas, dolphins, belugas, sharks</w:t>
      </w:r>
      <w:r w:rsidR="002E1E25" w:rsidRPr="001F7470">
        <w:rPr>
          <w:rFonts w:asciiTheme="minorHAnsi" w:hAnsiTheme="minorHAnsi" w:cstheme="minorHAnsi"/>
          <w:sz w:val="24"/>
          <w:szCs w:val="24"/>
        </w:rPr>
        <w:t>,</w:t>
      </w:r>
      <w:r w:rsidR="00E42B44" w:rsidRPr="001F7470">
        <w:rPr>
          <w:rFonts w:asciiTheme="minorHAnsi" w:hAnsiTheme="minorHAnsi" w:cstheme="minorHAnsi"/>
          <w:sz w:val="24"/>
          <w:szCs w:val="24"/>
        </w:rPr>
        <w:t xml:space="preserve"> and </w:t>
      </w:r>
      <w:proofErr w:type="gramStart"/>
      <w:r w:rsidR="000C6665">
        <w:rPr>
          <w:rFonts w:asciiTheme="minorHAnsi" w:hAnsiTheme="minorHAnsi" w:cstheme="minorHAnsi"/>
          <w:sz w:val="24"/>
          <w:szCs w:val="24"/>
        </w:rPr>
        <w:t>puffins</w:t>
      </w:r>
      <w:r w:rsidR="005C0F38" w:rsidRPr="001F7470">
        <w:rPr>
          <w:rFonts w:asciiTheme="minorHAnsi" w:hAnsiTheme="minorHAnsi" w:cstheme="minorHAnsi"/>
          <w:sz w:val="24"/>
          <w:szCs w:val="24"/>
        </w:rPr>
        <w:t>;</w:t>
      </w:r>
      <w:proofErr w:type="gramEnd"/>
      <w:r w:rsidR="00E42B44" w:rsidRPr="001F7470">
        <w:rPr>
          <w:rFonts w:asciiTheme="minorHAnsi" w:hAnsiTheme="minorHAnsi" w:cstheme="minorHAnsi"/>
          <w:sz w:val="24"/>
          <w:szCs w:val="24"/>
        </w:rPr>
        <w:t xml:space="preserve"> to tropical fish, sea turtles, birds</w:t>
      </w:r>
      <w:r w:rsidR="00B64002" w:rsidRPr="001F7470">
        <w:rPr>
          <w:rFonts w:asciiTheme="minorHAnsi" w:hAnsiTheme="minorHAnsi" w:cstheme="minorHAnsi"/>
          <w:sz w:val="24"/>
          <w:szCs w:val="24"/>
        </w:rPr>
        <w:t>,</w:t>
      </w:r>
      <w:r w:rsidR="00E42B44" w:rsidRPr="001F7470">
        <w:rPr>
          <w:rFonts w:asciiTheme="minorHAnsi" w:hAnsiTheme="minorHAnsi" w:cstheme="minorHAnsi"/>
          <w:sz w:val="24"/>
          <w:szCs w:val="24"/>
        </w:rPr>
        <w:t xml:space="preserve"> and more. </w:t>
      </w:r>
    </w:p>
    <w:p w14:paraId="01A3671D" w14:textId="77777777" w:rsidR="001B078B" w:rsidRPr="001F7470" w:rsidRDefault="001B078B" w:rsidP="00E263EA">
      <w:pPr>
        <w:spacing w:after="0" w:line="240" w:lineRule="auto"/>
        <w:rPr>
          <w:rFonts w:asciiTheme="minorHAnsi" w:hAnsiTheme="minorHAnsi" w:cstheme="minorHAnsi"/>
          <w:sz w:val="24"/>
          <w:szCs w:val="24"/>
        </w:rPr>
      </w:pPr>
    </w:p>
    <w:p w14:paraId="652875A0" w14:textId="2E0A94C0" w:rsidR="001B078B" w:rsidRPr="001F7470" w:rsidRDefault="001B078B" w:rsidP="00E263EA">
      <w:pPr>
        <w:spacing w:after="0" w:line="240" w:lineRule="auto"/>
        <w:rPr>
          <w:rFonts w:asciiTheme="minorHAnsi" w:hAnsiTheme="minorHAnsi" w:cstheme="minorHAnsi"/>
          <w:sz w:val="24"/>
          <w:szCs w:val="24"/>
        </w:rPr>
      </w:pPr>
      <w:r w:rsidRPr="001F7470">
        <w:rPr>
          <w:rFonts w:asciiTheme="minorHAnsi" w:hAnsiTheme="minorHAnsi" w:cstheme="minorHAnsi"/>
          <w:sz w:val="24"/>
          <w:szCs w:val="24"/>
        </w:rPr>
        <w:t>SeaWorld’s Christmas Celebration runs select days from November 1</w:t>
      </w:r>
      <w:r w:rsidR="005C0F38" w:rsidRPr="001F7470">
        <w:rPr>
          <w:rFonts w:asciiTheme="minorHAnsi" w:hAnsiTheme="minorHAnsi" w:cstheme="minorHAnsi"/>
          <w:sz w:val="24"/>
          <w:szCs w:val="24"/>
        </w:rPr>
        <w:t>0</w:t>
      </w:r>
      <w:r w:rsidRPr="001F7470">
        <w:rPr>
          <w:rFonts w:asciiTheme="minorHAnsi" w:hAnsiTheme="minorHAnsi" w:cstheme="minorHAnsi"/>
          <w:sz w:val="24"/>
          <w:szCs w:val="24"/>
        </w:rPr>
        <w:t xml:space="preserve"> through January 2 from 1pm until 9pm.</w:t>
      </w:r>
    </w:p>
    <w:p w14:paraId="4D2DF834" w14:textId="77777777" w:rsidR="00092F96" w:rsidRPr="001F7470" w:rsidRDefault="00092F96" w:rsidP="00E263EA">
      <w:pPr>
        <w:spacing w:after="0" w:line="240" w:lineRule="auto"/>
        <w:rPr>
          <w:rFonts w:cs="Calibri"/>
          <w:b/>
          <w:spacing w:val="-3"/>
          <w:sz w:val="24"/>
          <w:szCs w:val="24"/>
          <w:u w:val="single"/>
        </w:rPr>
      </w:pPr>
    </w:p>
    <w:p w14:paraId="7797CA83" w14:textId="04A01EA4" w:rsidR="00BF04A6" w:rsidRPr="001F7470" w:rsidRDefault="002E1E25" w:rsidP="00E263EA">
      <w:pPr>
        <w:spacing w:after="0" w:line="240" w:lineRule="auto"/>
        <w:rPr>
          <w:rFonts w:cs="Calibri"/>
          <w:spacing w:val="-3"/>
          <w:sz w:val="24"/>
          <w:szCs w:val="24"/>
        </w:rPr>
      </w:pPr>
      <w:r w:rsidRPr="001F7470">
        <w:rPr>
          <w:rFonts w:cs="Calibri"/>
          <w:b/>
          <w:spacing w:val="-3"/>
          <w:sz w:val="24"/>
          <w:szCs w:val="24"/>
        </w:rPr>
        <w:t>Give the Gift of Unlimited</w:t>
      </w:r>
      <w:r w:rsidR="00D92E30">
        <w:rPr>
          <w:rFonts w:cs="Calibri"/>
          <w:b/>
          <w:spacing w:val="-3"/>
          <w:sz w:val="24"/>
          <w:szCs w:val="24"/>
        </w:rPr>
        <w:t xml:space="preserve"> Visits</w:t>
      </w:r>
      <w:r w:rsidRPr="001F7470">
        <w:rPr>
          <w:rFonts w:cs="Calibri"/>
          <w:b/>
          <w:spacing w:val="-3"/>
          <w:sz w:val="24"/>
          <w:szCs w:val="24"/>
        </w:rPr>
        <w:t xml:space="preserve"> and Unbeatable Benefits with a SeaWorld Season Pass</w:t>
      </w:r>
    </w:p>
    <w:p w14:paraId="1D21644B" w14:textId="0BCBAF64" w:rsidR="00E758A4" w:rsidRPr="001F7470" w:rsidRDefault="00BA759C" w:rsidP="00E263EA">
      <w:pPr>
        <w:rPr>
          <w:sz w:val="24"/>
          <w:szCs w:val="24"/>
        </w:rPr>
      </w:pPr>
      <w:r>
        <w:rPr>
          <w:sz w:val="24"/>
          <w:szCs w:val="24"/>
        </w:rPr>
        <w:t>For a limited time, bu</w:t>
      </w:r>
      <w:r w:rsidR="00D92E30">
        <w:rPr>
          <w:sz w:val="24"/>
          <w:szCs w:val="24"/>
        </w:rPr>
        <w:t>y</w:t>
      </w:r>
      <w:r>
        <w:rPr>
          <w:sz w:val="24"/>
          <w:szCs w:val="24"/>
        </w:rPr>
        <w:t xml:space="preserve"> a season pass and bring a friend for free! </w:t>
      </w:r>
      <w:r w:rsidR="00E758A4" w:rsidRPr="001F7470">
        <w:rPr>
          <w:sz w:val="24"/>
          <w:szCs w:val="24"/>
        </w:rPr>
        <w:t xml:space="preserve">Guests can experience </w:t>
      </w:r>
      <w:r w:rsidR="47386693" w:rsidRPr="001F7470">
        <w:rPr>
          <w:sz w:val="24"/>
          <w:szCs w:val="24"/>
        </w:rPr>
        <w:t xml:space="preserve">each day of </w:t>
      </w:r>
      <w:r w:rsidR="00E758A4" w:rsidRPr="001F7470">
        <w:rPr>
          <w:sz w:val="24"/>
          <w:szCs w:val="24"/>
        </w:rPr>
        <w:t>SeaWorld’s Christmas Celebration by purchasing a 202</w:t>
      </w:r>
      <w:r w:rsidR="005C0F38" w:rsidRPr="001F7470">
        <w:rPr>
          <w:sz w:val="24"/>
          <w:szCs w:val="24"/>
        </w:rPr>
        <w:t>3</w:t>
      </w:r>
      <w:r w:rsidR="00E758A4" w:rsidRPr="001F7470">
        <w:rPr>
          <w:sz w:val="24"/>
          <w:szCs w:val="24"/>
        </w:rPr>
        <w:t xml:space="preserve"> Season Pass for</w:t>
      </w:r>
      <w:r w:rsidR="004C37F8" w:rsidRPr="001F7470">
        <w:rPr>
          <w:sz w:val="24"/>
          <w:szCs w:val="24"/>
        </w:rPr>
        <w:t xml:space="preserve"> as low as only</w:t>
      </w:r>
      <w:r w:rsidR="00E758A4" w:rsidRPr="001F7470">
        <w:rPr>
          <w:sz w:val="24"/>
          <w:szCs w:val="24"/>
        </w:rPr>
        <w:t xml:space="preserve"> $</w:t>
      </w:r>
      <w:r w:rsidR="004C37F8" w:rsidRPr="001F7470">
        <w:rPr>
          <w:sz w:val="24"/>
          <w:szCs w:val="24"/>
        </w:rPr>
        <w:t>9</w:t>
      </w:r>
      <w:r w:rsidR="00E758A4" w:rsidRPr="001F7470">
        <w:rPr>
          <w:sz w:val="24"/>
          <w:szCs w:val="24"/>
        </w:rPr>
        <w:t>4.99</w:t>
      </w:r>
      <w:r>
        <w:rPr>
          <w:sz w:val="24"/>
          <w:szCs w:val="24"/>
        </w:rPr>
        <w:t xml:space="preserve"> AND get a </w:t>
      </w:r>
      <w:r w:rsidRPr="00BA759C">
        <w:rPr>
          <w:b/>
          <w:bCs/>
          <w:sz w:val="24"/>
          <w:szCs w:val="24"/>
        </w:rPr>
        <w:t>FREE</w:t>
      </w:r>
      <w:r>
        <w:rPr>
          <w:sz w:val="24"/>
          <w:szCs w:val="24"/>
        </w:rPr>
        <w:t xml:space="preserve"> ticket to bring a friend to share in the Christmas festivities.</w:t>
      </w:r>
      <w:r w:rsidR="16816168" w:rsidRPr="001F7470">
        <w:rPr>
          <w:sz w:val="24"/>
          <w:szCs w:val="24"/>
        </w:rPr>
        <w:t xml:space="preserve">  </w:t>
      </w:r>
      <w:r w:rsidR="00066EAB">
        <w:rPr>
          <w:sz w:val="24"/>
          <w:szCs w:val="24"/>
        </w:rPr>
        <w:t xml:space="preserve">Not only will guests receive the rest of the 2022 season, but for a limited time each season pass purchase will include a bring a friend ticket FREE, to be used any time during the Christmas Celebration. </w:t>
      </w:r>
      <w:r w:rsidR="00E758A4" w:rsidRPr="001F7470">
        <w:rPr>
          <w:sz w:val="24"/>
          <w:szCs w:val="24"/>
        </w:rPr>
        <w:t>The new 202</w:t>
      </w:r>
      <w:r w:rsidR="00BF40CD" w:rsidRPr="001F7470">
        <w:rPr>
          <w:sz w:val="24"/>
          <w:szCs w:val="24"/>
        </w:rPr>
        <w:t>3</w:t>
      </w:r>
      <w:r w:rsidR="00E758A4" w:rsidRPr="001F7470">
        <w:rPr>
          <w:sz w:val="24"/>
          <w:szCs w:val="24"/>
        </w:rPr>
        <w:t xml:space="preserve"> Season Pass </w:t>
      </w:r>
      <w:r w:rsidR="00D07940">
        <w:rPr>
          <w:sz w:val="24"/>
          <w:szCs w:val="24"/>
        </w:rPr>
        <w:t>provide</w:t>
      </w:r>
      <w:r w:rsidR="00A219D0">
        <w:rPr>
          <w:sz w:val="24"/>
          <w:szCs w:val="24"/>
        </w:rPr>
        <w:t>s</w:t>
      </w:r>
      <w:r w:rsidR="00D07940">
        <w:rPr>
          <w:sz w:val="24"/>
          <w:szCs w:val="24"/>
        </w:rPr>
        <w:t xml:space="preserve"> unlimited visits and unbeatable benefits </w:t>
      </w:r>
      <w:r w:rsidR="00E758A4" w:rsidRPr="001F7470">
        <w:rPr>
          <w:sz w:val="24"/>
          <w:szCs w:val="24"/>
        </w:rPr>
        <w:t>includ</w:t>
      </w:r>
      <w:r w:rsidR="00D07940">
        <w:rPr>
          <w:sz w:val="24"/>
          <w:szCs w:val="24"/>
        </w:rPr>
        <w:t>ing</w:t>
      </w:r>
      <w:r w:rsidR="00E758A4" w:rsidRPr="001F7470">
        <w:rPr>
          <w:sz w:val="24"/>
          <w:szCs w:val="24"/>
        </w:rPr>
        <w:t xml:space="preserve"> </w:t>
      </w:r>
      <w:r w:rsidR="00E758A4" w:rsidRPr="001F7470">
        <w:rPr>
          <w:b/>
          <w:bCs/>
          <w:sz w:val="24"/>
          <w:szCs w:val="24"/>
        </w:rPr>
        <w:t>FREE</w:t>
      </w:r>
      <w:r w:rsidR="00E758A4" w:rsidRPr="001F7470">
        <w:rPr>
          <w:sz w:val="24"/>
          <w:szCs w:val="24"/>
        </w:rPr>
        <w:t xml:space="preserve"> parking, </w:t>
      </w:r>
      <w:r w:rsidR="70F486E1" w:rsidRPr="001F7470">
        <w:rPr>
          <w:sz w:val="24"/>
          <w:szCs w:val="24"/>
        </w:rPr>
        <w:t xml:space="preserve">exclusive </w:t>
      </w:r>
      <w:r w:rsidR="00E758A4" w:rsidRPr="001F7470">
        <w:rPr>
          <w:sz w:val="24"/>
          <w:szCs w:val="24"/>
        </w:rPr>
        <w:t>pass member discounts on merchandise and photos, all special events</w:t>
      </w:r>
      <w:r w:rsidR="6098A4AC" w:rsidRPr="001F7470">
        <w:rPr>
          <w:sz w:val="24"/>
          <w:szCs w:val="24"/>
        </w:rPr>
        <w:t xml:space="preserve">, </w:t>
      </w:r>
      <w:r w:rsidR="6098A4AC" w:rsidRPr="001F7470">
        <w:rPr>
          <w:b/>
          <w:bCs/>
          <w:sz w:val="24"/>
          <w:szCs w:val="24"/>
        </w:rPr>
        <w:t xml:space="preserve">PLUS </w:t>
      </w:r>
      <w:r w:rsidR="6098A4AC" w:rsidRPr="001F7470">
        <w:rPr>
          <w:sz w:val="24"/>
          <w:szCs w:val="24"/>
        </w:rPr>
        <w:t xml:space="preserve">access to </w:t>
      </w:r>
      <w:r w:rsidR="00BF40CD" w:rsidRPr="001F7470">
        <w:rPr>
          <w:sz w:val="24"/>
          <w:szCs w:val="24"/>
        </w:rPr>
        <w:t xml:space="preserve">new Catapult Falls – the world’s first launched flume coaster featuring the world’s steepest flume drop - coming in 2023. </w:t>
      </w:r>
      <w:r w:rsidR="00E758A4" w:rsidRPr="001F7470">
        <w:rPr>
          <w:sz w:val="24"/>
          <w:szCs w:val="24"/>
        </w:rPr>
        <w:t xml:space="preserve">The fun and incredible value also doesn’t end there. The park’s Silver, Gold, and Platinum Annual Passes are packed with even more benefits to enjoy the park year-round including </w:t>
      </w:r>
      <w:r w:rsidR="00066EAB">
        <w:rPr>
          <w:sz w:val="24"/>
          <w:szCs w:val="24"/>
        </w:rPr>
        <w:t>multiple</w:t>
      </w:r>
      <w:r w:rsidR="00E758A4" w:rsidRPr="001F7470">
        <w:rPr>
          <w:sz w:val="24"/>
          <w:szCs w:val="24"/>
        </w:rPr>
        <w:t xml:space="preserve"> bring-a-friend</w:t>
      </w:r>
      <w:r w:rsidR="00066EAB">
        <w:rPr>
          <w:sz w:val="24"/>
          <w:szCs w:val="24"/>
        </w:rPr>
        <w:t xml:space="preserve"> free</w:t>
      </w:r>
      <w:r w:rsidR="00E758A4" w:rsidRPr="001F7470">
        <w:rPr>
          <w:sz w:val="24"/>
          <w:szCs w:val="24"/>
        </w:rPr>
        <w:t xml:space="preserve"> tickets, </w:t>
      </w:r>
      <w:r w:rsidR="493C1FE8" w:rsidRPr="001F7470">
        <w:rPr>
          <w:sz w:val="24"/>
          <w:szCs w:val="24"/>
        </w:rPr>
        <w:t xml:space="preserve">preferred </w:t>
      </w:r>
      <w:r w:rsidR="00E758A4" w:rsidRPr="001F7470">
        <w:rPr>
          <w:sz w:val="24"/>
          <w:szCs w:val="24"/>
        </w:rPr>
        <w:t xml:space="preserve">parking, up to 50% off in-park discounts, free access to animal interactions, and much more. Before the end of this year, </w:t>
      </w:r>
      <w:r w:rsidR="00066EAB">
        <w:rPr>
          <w:sz w:val="24"/>
          <w:szCs w:val="24"/>
        </w:rPr>
        <w:t>P</w:t>
      </w:r>
      <w:r w:rsidR="00E758A4" w:rsidRPr="001F7470">
        <w:rPr>
          <w:sz w:val="24"/>
          <w:szCs w:val="24"/>
        </w:rPr>
        <w:t xml:space="preserve">ass </w:t>
      </w:r>
      <w:r w:rsidR="00066EAB">
        <w:rPr>
          <w:sz w:val="24"/>
          <w:szCs w:val="24"/>
        </w:rPr>
        <w:t>M</w:t>
      </w:r>
      <w:r w:rsidR="00E758A4" w:rsidRPr="001F7470">
        <w:rPr>
          <w:sz w:val="24"/>
          <w:szCs w:val="24"/>
        </w:rPr>
        <w:t xml:space="preserve">embers will </w:t>
      </w:r>
      <w:r w:rsidR="00066EAB">
        <w:rPr>
          <w:sz w:val="24"/>
          <w:szCs w:val="24"/>
        </w:rPr>
        <w:t xml:space="preserve">also </w:t>
      </w:r>
      <w:r w:rsidR="00E758A4" w:rsidRPr="001F7470">
        <w:rPr>
          <w:sz w:val="24"/>
          <w:szCs w:val="24"/>
        </w:rPr>
        <w:t xml:space="preserve">be treated to exclusive pass member-only perks and gift giveaways that include </w:t>
      </w:r>
      <w:r w:rsidR="00E758A4" w:rsidRPr="001F7470">
        <w:rPr>
          <w:b/>
          <w:bCs/>
          <w:sz w:val="24"/>
          <w:szCs w:val="24"/>
        </w:rPr>
        <w:t>FREE</w:t>
      </w:r>
      <w:r w:rsidR="00E758A4" w:rsidRPr="001F7470">
        <w:rPr>
          <w:sz w:val="24"/>
          <w:szCs w:val="24"/>
        </w:rPr>
        <w:t xml:space="preserve"> Christmas ornaments</w:t>
      </w:r>
      <w:r w:rsidR="000B7D1E">
        <w:rPr>
          <w:sz w:val="24"/>
          <w:szCs w:val="24"/>
        </w:rPr>
        <w:t xml:space="preserve"> while supplies last</w:t>
      </w:r>
      <w:r w:rsidR="00E758A4" w:rsidRPr="001F7470">
        <w:rPr>
          <w:sz w:val="24"/>
          <w:szCs w:val="24"/>
        </w:rPr>
        <w:t>.</w:t>
      </w:r>
    </w:p>
    <w:p w14:paraId="7989365D" w14:textId="77777777" w:rsidR="00C70CD7" w:rsidRPr="001F7470" w:rsidRDefault="00C70CD7" w:rsidP="00E263EA">
      <w:pPr>
        <w:spacing w:after="0" w:line="240" w:lineRule="auto"/>
        <w:rPr>
          <w:sz w:val="24"/>
          <w:szCs w:val="24"/>
        </w:rPr>
      </w:pPr>
    </w:p>
    <w:p w14:paraId="1FF77B8F" w14:textId="77777777" w:rsidR="00B85CB4" w:rsidRPr="001F7470" w:rsidRDefault="00B85CB4" w:rsidP="00BF40CD">
      <w:pPr>
        <w:spacing w:line="240" w:lineRule="auto"/>
        <w:jc w:val="center"/>
        <w:rPr>
          <w:rFonts w:asciiTheme="minorHAnsi" w:hAnsiTheme="minorHAnsi" w:cstheme="minorHAnsi"/>
          <w:sz w:val="24"/>
          <w:szCs w:val="24"/>
        </w:rPr>
      </w:pPr>
      <w:r w:rsidRPr="001F7470">
        <w:rPr>
          <w:rFonts w:asciiTheme="minorHAnsi" w:hAnsiTheme="minorHAnsi" w:cstheme="minorHAnsi"/>
          <w:sz w:val="24"/>
          <w:szCs w:val="24"/>
        </w:rPr>
        <w:t>###</w:t>
      </w:r>
    </w:p>
    <w:bookmarkEnd w:id="0"/>
    <w:p w14:paraId="0ED90A8B" w14:textId="77777777" w:rsidR="00200028" w:rsidRPr="00E53D7B" w:rsidRDefault="00200028" w:rsidP="00200028">
      <w:pPr>
        <w:spacing w:after="0" w:line="240" w:lineRule="auto"/>
        <w:textAlignment w:val="baseline"/>
        <w:rPr>
          <w:rFonts w:ascii="Segoe UI" w:eastAsia="Times New Roman" w:hAnsi="Segoe UI" w:cs="Segoe UI"/>
          <w:sz w:val="24"/>
          <w:szCs w:val="24"/>
        </w:rPr>
      </w:pPr>
      <w:r w:rsidRPr="00E53D7B">
        <w:rPr>
          <w:rFonts w:eastAsia="Times New Roman" w:cs="Calibri"/>
          <w:b/>
          <w:bCs/>
          <w:sz w:val="24"/>
          <w:szCs w:val="24"/>
        </w:rPr>
        <w:t>About SeaWorld Parks &amp; Entertainment, Inc.</w:t>
      </w:r>
      <w:r w:rsidRPr="00E53D7B">
        <w:rPr>
          <w:rFonts w:eastAsia="Times New Roman" w:cs="Calibri"/>
          <w:sz w:val="24"/>
          <w:szCs w:val="24"/>
        </w:rPr>
        <w:t> </w:t>
      </w:r>
    </w:p>
    <w:p w14:paraId="37761F68" w14:textId="77777777" w:rsidR="00200028" w:rsidRPr="00E53D7B" w:rsidRDefault="00200028" w:rsidP="00200028">
      <w:pPr>
        <w:spacing w:after="0" w:line="240" w:lineRule="auto"/>
        <w:textAlignment w:val="baseline"/>
        <w:rPr>
          <w:rFonts w:ascii="Segoe UI" w:eastAsia="Times New Roman" w:hAnsi="Segoe UI" w:cs="Segoe UI"/>
          <w:sz w:val="24"/>
          <w:szCs w:val="24"/>
        </w:rPr>
      </w:pPr>
      <w:r w:rsidRPr="00E53D7B">
        <w:rPr>
          <w:rFonts w:eastAsia="Times New Roman" w:cs="Calibri"/>
          <w:sz w:val="24"/>
          <w:szCs w:val="24"/>
        </w:rPr>
        <w:t xml:space="preserve">SeaWorld Entertainment, Inc. (NYSE: SEAS) is a leading theme park and entertainment company providing experiences that matter, and inspiring guests to protect animals and the wild wonders of our world. The Company is one of the world’s foremost zoological organizations and a global leader in animal welfare, training, </w:t>
      </w:r>
      <w:proofErr w:type="gramStart"/>
      <w:r w:rsidRPr="00E53D7B">
        <w:rPr>
          <w:rFonts w:eastAsia="Times New Roman" w:cs="Calibri"/>
          <w:sz w:val="24"/>
          <w:szCs w:val="24"/>
        </w:rPr>
        <w:t>husbandry</w:t>
      </w:r>
      <w:proofErr w:type="gramEnd"/>
      <w:r w:rsidRPr="00E53D7B">
        <w:rPr>
          <w:rFonts w:eastAsia="Times New Roman" w:cs="Calibri"/>
          <w:sz w:val="24"/>
          <w:szCs w:val="24"/>
        </w:rPr>
        <w:t xml:space="preserve"> and veterinary care. The Company collectively cares for what it believes is one of the largest zoological collections in the world and has helped lead advances in the care of animals. The Company also rescues and rehabilitates marine and terrestrial animals that are ill, injured, </w:t>
      </w:r>
      <w:proofErr w:type="gramStart"/>
      <w:r w:rsidRPr="00E53D7B">
        <w:rPr>
          <w:rFonts w:eastAsia="Times New Roman" w:cs="Calibri"/>
          <w:sz w:val="24"/>
          <w:szCs w:val="24"/>
        </w:rPr>
        <w:t>orphaned</w:t>
      </w:r>
      <w:proofErr w:type="gramEnd"/>
      <w:r w:rsidRPr="00E53D7B">
        <w:rPr>
          <w:rFonts w:eastAsia="Times New Roman" w:cs="Calibri"/>
          <w:sz w:val="24"/>
          <w:szCs w:val="24"/>
        </w:rPr>
        <w:t xml:space="preserve"> or abandoned, with the goal of returning them to the wild. The SeaWorld</w:t>
      </w:r>
      <w:r w:rsidRPr="00E53D7B">
        <w:rPr>
          <w:rFonts w:eastAsia="Times New Roman" w:cs="Calibri"/>
          <w:sz w:val="24"/>
          <w:szCs w:val="24"/>
          <w:vertAlign w:val="superscript"/>
        </w:rPr>
        <w:t>®</w:t>
      </w:r>
      <w:r w:rsidRPr="00E53D7B">
        <w:rPr>
          <w:rFonts w:eastAsia="Times New Roman" w:cs="Calibri"/>
          <w:sz w:val="24"/>
          <w:szCs w:val="24"/>
        </w:rPr>
        <w:t xml:space="preserve"> rescue team has helped more than 39,500 animals in need over the Company’s history.  SeaWorld Entertainment, Inc. owns or licenses a portfolio of recognized brands including SeaWorld</w:t>
      </w:r>
      <w:r w:rsidRPr="00E53D7B">
        <w:rPr>
          <w:rFonts w:eastAsia="Times New Roman" w:cs="Calibri"/>
          <w:sz w:val="24"/>
          <w:szCs w:val="24"/>
          <w:vertAlign w:val="superscript"/>
        </w:rPr>
        <w:t>®</w:t>
      </w:r>
      <w:r w:rsidRPr="00E53D7B">
        <w:rPr>
          <w:rFonts w:eastAsia="Times New Roman" w:cs="Calibri"/>
          <w:sz w:val="24"/>
          <w:szCs w:val="24"/>
        </w:rPr>
        <w:t>, Busch Gardens</w:t>
      </w:r>
      <w:r w:rsidRPr="00E53D7B">
        <w:rPr>
          <w:rFonts w:eastAsia="Times New Roman" w:cs="Calibri"/>
          <w:sz w:val="24"/>
          <w:szCs w:val="24"/>
          <w:vertAlign w:val="superscript"/>
        </w:rPr>
        <w:t>®</w:t>
      </w:r>
      <w:r w:rsidRPr="00E53D7B">
        <w:rPr>
          <w:rFonts w:eastAsia="Times New Roman" w:cs="Calibri"/>
          <w:sz w:val="24"/>
          <w:szCs w:val="24"/>
        </w:rPr>
        <w:t>, Aquatica</w:t>
      </w:r>
      <w:r w:rsidRPr="00E53D7B">
        <w:rPr>
          <w:rFonts w:eastAsia="Times New Roman" w:cs="Calibri"/>
          <w:sz w:val="24"/>
          <w:szCs w:val="24"/>
          <w:vertAlign w:val="superscript"/>
        </w:rPr>
        <w:t>®</w:t>
      </w:r>
      <w:r w:rsidRPr="00E53D7B">
        <w:rPr>
          <w:rFonts w:eastAsia="Times New Roman" w:cs="Calibri"/>
          <w:sz w:val="24"/>
          <w:szCs w:val="24"/>
        </w:rPr>
        <w:t>, Sesame Place</w:t>
      </w:r>
      <w:r w:rsidRPr="00E53D7B">
        <w:rPr>
          <w:rFonts w:eastAsia="Times New Roman" w:cs="Calibri"/>
          <w:sz w:val="24"/>
          <w:szCs w:val="24"/>
          <w:vertAlign w:val="superscript"/>
        </w:rPr>
        <w:t>®</w:t>
      </w:r>
      <w:r w:rsidRPr="00E53D7B">
        <w:rPr>
          <w:rFonts w:eastAsia="Times New Roman" w:cs="Calibri"/>
          <w:sz w:val="24"/>
          <w:szCs w:val="24"/>
        </w:rPr>
        <w:t xml:space="preserve"> and Sea Rescue</w:t>
      </w:r>
      <w:r w:rsidRPr="00E53D7B">
        <w:rPr>
          <w:rFonts w:eastAsia="Times New Roman" w:cs="Calibri"/>
          <w:sz w:val="24"/>
          <w:szCs w:val="24"/>
          <w:vertAlign w:val="superscript"/>
        </w:rPr>
        <w:t>®</w:t>
      </w:r>
      <w:r w:rsidRPr="00E53D7B">
        <w:rPr>
          <w:rFonts w:eastAsia="Times New Roman" w:cs="Calibri"/>
          <w:sz w:val="24"/>
          <w:szCs w:val="24"/>
        </w:rPr>
        <w:t>. Over its more than 60-year history, the Company has built a diversified portfolio of 12 destination and regional theme parks that are grouped in key markets across the United States, many of which showcase its one-of-a-kind zoological collection. The Company’s theme parks feature a diverse array of rides, shows and other attractions with broad demographic appeal which deliver memorable experiences and a strong value proposition for its guests. </w:t>
      </w:r>
    </w:p>
    <w:p w14:paraId="499FB95D" w14:textId="77777777" w:rsidR="00200028" w:rsidRPr="00EC7504" w:rsidRDefault="00200028" w:rsidP="00200028">
      <w:pPr>
        <w:spacing w:after="120" w:line="240" w:lineRule="auto"/>
        <w:jc w:val="center"/>
        <w:rPr>
          <w:rFonts w:eastAsia="Calibri" w:cs="Calibri"/>
          <w:color w:val="000000" w:themeColor="text1"/>
          <w:sz w:val="24"/>
          <w:szCs w:val="24"/>
        </w:rPr>
      </w:pPr>
      <w:r w:rsidRPr="00EC7504">
        <w:rPr>
          <w:rFonts w:eastAsia="Calibri" w:cs="Calibri"/>
          <w:color w:val="000000" w:themeColor="text1"/>
          <w:sz w:val="24"/>
          <w:szCs w:val="24"/>
        </w:rPr>
        <w:t>###</w:t>
      </w:r>
    </w:p>
    <w:p w14:paraId="0F9703CC" w14:textId="77777777" w:rsidR="00200028" w:rsidRPr="00EC7504" w:rsidRDefault="00200028" w:rsidP="00200028">
      <w:pPr>
        <w:spacing w:after="0" w:line="240" w:lineRule="auto"/>
        <w:rPr>
          <w:rFonts w:eastAsia="Calibri" w:cs="Calibri"/>
          <w:color w:val="000000" w:themeColor="text1"/>
          <w:sz w:val="24"/>
          <w:szCs w:val="24"/>
        </w:rPr>
      </w:pPr>
      <w:r w:rsidRPr="00EC7504">
        <w:rPr>
          <w:rStyle w:val="normaltextrun"/>
          <w:rFonts w:eastAsia="Calibri" w:cs="Calibri"/>
          <w:b/>
          <w:bCs/>
          <w:color w:val="000000" w:themeColor="text1"/>
          <w:sz w:val="24"/>
          <w:szCs w:val="24"/>
        </w:rPr>
        <w:t>Media Contact:</w:t>
      </w:r>
      <w:r w:rsidRPr="00EC7504">
        <w:rPr>
          <w:rStyle w:val="eop"/>
          <w:rFonts w:eastAsia="Calibri" w:cs="Calibri"/>
          <w:color w:val="000000" w:themeColor="text1"/>
          <w:sz w:val="24"/>
          <w:szCs w:val="24"/>
        </w:rPr>
        <w:t> </w:t>
      </w:r>
    </w:p>
    <w:p w14:paraId="2F7968E0" w14:textId="77777777" w:rsidR="00200028" w:rsidRPr="00E53D7B" w:rsidRDefault="00200028" w:rsidP="00200028">
      <w:pPr>
        <w:spacing w:after="0" w:line="240" w:lineRule="auto"/>
        <w:rPr>
          <w:rFonts w:eastAsia="Times New Roman" w:cs="Calibri"/>
          <w:b/>
          <w:bCs/>
          <w:color w:val="000000"/>
          <w:sz w:val="24"/>
          <w:szCs w:val="24"/>
        </w:rPr>
      </w:pPr>
      <w:r w:rsidRPr="00E53D7B">
        <w:rPr>
          <w:rFonts w:eastAsia="Times New Roman" w:cs="Calibri"/>
          <w:color w:val="000000"/>
          <w:sz w:val="24"/>
          <w:szCs w:val="24"/>
        </w:rPr>
        <w:t>Chuck.Cureau@SeaWorld.com</w:t>
      </w:r>
    </w:p>
    <w:p w14:paraId="5FB922F4" w14:textId="77777777" w:rsidR="00200028" w:rsidRPr="00E53D7B" w:rsidRDefault="00200028" w:rsidP="00200028">
      <w:pPr>
        <w:spacing w:after="0" w:line="240" w:lineRule="auto"/>
        <w:rPr>
          <w:rFonts w:eastAsia="Times New Roman" w:cs="Calibri"/>
          <w:color w:val="000000"/>
          <w:sz w:val="24"/>
          <w:szCs w:val="24"/>
        </w:rPr>
      </w:pPr>
      <w:r w:rsidRPr="00E53D7B">
        <w:rPr>
          <w:rFonts w:eastAsia="Times New Roman" w:cs="Calibri"/>
          <w:color w:val="000000"/>
          <w:sz w:val="24"/>
          <w:szCs w:val="24"/>
        </w:rPr>
        <w:t>210-842-4825</w:t>
      </w:r>
    </w:p>
    <w:bookmarkEnd w:id="1"/>
    <w:p w14:paraId="46271F27" w14:textId="77777777" w:rsidR="00A65FAC" w:rsidRPr="001F7470" w:rsidRDefault="00A65FAC" w:rsidP="00200028">
      <w:pPr>
        <w:spacing w:after="0" w:line="240" w:lineRule="auto"/>
        <w:rPr>
          <w:rFonts w:asciiTheme="minorHAnsi" w:hAnsiTheme="minorHAnsi" w:cstheme="minorHAnsi"/>
          <w:color w:val="1F497D"/>
          <w:sz w:val="24"/>
          <w:szCs w:val="24"/>
        </w:rPr>
      </w:pPr>
    </w:p>
    <w:sectPr w:rsidR="00A65FAC" w:rsidRPr="001F7470" w:rsidSect="00912202">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5E29" w14:textId="77777777" w:rsidR="004C58B5" w:rsidRDefault="004C58B5" w:rsidP="000C0AB6">
      <w:pPr>
        <w:spacing w:after="0" w:line="240" w:lineRule="auto"/>
      </w:pPr>
      <w:r>
        <w:separator/>
      </w:r>
    </w:p>
  </w:endnote>
  <w:endnote w:type="continuationSeparator" w:id="0">
    <w:p w14:paraId="3AE3089A" w14:textId="77777777" w:rsidR="004C58B5" w:rsidRDefault="004C58B5" w:rsidP="000C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Condensed Book">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5C2B" w14:textId="77777777" w:rsidR="004C58B5" w:rsidRDefault="004C58B5" w:rsidP="000C0AB6">
      <w:pPr>
        <w:spacing w:after="0" w:line="240" w:lineRule="auto"/>
      </w:pPr>
      <w:r>
        <w:separator/>
      </w:r>
    </w:p>
  </w:footnote>
  <w:footnote w:type="continuationSeparator" w:id="0">
    <w:p w14:paraId="08FF2A45" w14:textId="77777777" w:rsidR="004C58B5" w:rsidRDefault="004C58B5" w:rsidP="000C0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1pt;height:1200pt" o:bullet="t">
        <v:imagedata r:id="rId1" o:title="holidays-christmas-candy-clipart-wallpaper"/>
      </v:shape>
    </w:pict>
  </w:numPicBullet>
  <w:abstractNum w:abstractNumId="0" w15:restartNumberingAfterBreak="0">
    <w:nsid w:val="0136167D"/>
    <w:multiLevelType w:val="hybridMultilevel"/>
    <w:tmpl w:val="F69A0078"/>
    <w:lvl w:ilvl="0" w:tplc="B7CE102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12CB8"/>
    <w:multiLevelType w:val="multilevel"/>
    <w:tmpl w:val="A248575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610B46"/>
    <w:multiLevelType w:val="hybridMultilevel"/>
    <w:tmpl w:val="3F44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61D2E"/>
    <w:multiLevelType w:val="hybridMultilevel"/>
    <w:tmpl w:val="8F38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85766"/>
    <w:multiLevelType w:val="hybridMultilevel"/>
    <w:tmpl w:val="4AE6B1E2"/>
    <w:lvl w:ilvl="0" w:tplc="B7CE1028">
      <w:start w:val="1"/>
      <w:numFmt w:val="bullet"/>
      <w:lvlText w:val=""/>
      <w:lvlPicBulletId w:val="0"/>
      <w:lvlJc w:val="left"/>
      <w:pPr>
        <w:ind w:left="720" w:hanging="360"/>
      </w:pPr>
      <w:rPr>
        <w:rFonts w:ascii="Symbol" w:hAnsi="Symbol" w:hint="default"/>
        <w:color w:val="auto"/>
      </w:rPr>
    </w:lvl>
    <w:lvl w:ilvl="1" w:tplc="B7CE1028">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C36C4"/>
    <w:multiLevelType w:val="hybridMultilevel"/>
    <w:tmpl w:val="FA7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667D0"/>
    <w:multiLevelType w:val="hybridMultilevel"/>
    <w:tmpl w:val="E39A302C"/>
    <w:lvl w:ilvl="0" w:tplc="B7CE102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55586"/>
    <w:multiLevelType w:val="hybridMultilevel"/>
    <w:tmpl w:val="674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C16FC"/>
    <w:multiLevelType w:val="hybridMultilevel"/>
    <w:tmpl w:val="0E8EA368"/>
    <w:lvl w:ilvl="0" w:tplc="B7CE1028">
      <w:start w:val="1"/>
      <w:numFmt w:val="bullet"/>
      <w:lvlText w:val=""/>
      <w:lvlPicBulletId w:val="0"/>
      <w:lvlJc w:val="left"/>
      <w:pPr>
        <w:ind w:left="720" w:hanging="360"/>
      </w:pPr>
      <w:rPr>
        <w:rFonts w:ascii="Symbol" w:hAnsi="Symbol" w:hint="default"/>
        <w:color w:val="auto"/>
      </w:rPr>
    </w:lvl>
    <w:lvl w:ilvl="1" w:tplc="B7CE1028">
      <w:start w:val="1"/>
      <w:numFmt w:val="bullet"/>
      <w:lvlText w:val=""/>
      <w:lvlPicBulletId w:val="0"/>
      <w:lvlJc w:val="left"/>
      <w:pPr>
        <w:ind w:left="36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C0CD5"/>
    <w:multiLevelType w:val="hybridMultilevel"/>
    <w:tmpl w:val="32B0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F04EA"/>
    <w:multiLevelType w:val="hybridMultilevel"/>
    <w:tmpl w:val="8D0E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05FEB"/>
    <w:multiLevelType w:val="hybridMultilevel"/>
    <w:tmpl w:val="91A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83B0E"/>
    <w:multiLevelType w:val="hybridMultilevel"/>
    <w:tmpl w:val="380A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76832"/>
    <w:multiLevelType w:val="hybridMultilevel"/>
    <w:tmpl w:val="05C836F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0"/>
  </w:num>
  <w:num w:numId="6">
    <w:abstractNumId w:val="10"/>
  </w:num>
  <w:num w:numId="7">
    <w:abstractNumId w:val="7"/>
  </w:num>
  <w:num w:numId="8">
    <w:abstractNumId w:val="1"/>
  </w:num>
  <w:num w:numId="9">
    <w:abstractNumId w:val="2"/>
  </w:num>
  <w:num w:numId="10">
    <w:abstractNumId w:val="13"/>
  </w:num>
  <w:num w:numId="11">
    <w:abstractNumId w:val="5"/>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7D"/>
    <w:rsid w:val="000034A5"/>
    <w:rsid w:val="0000693B"/>
    <w:rsid w:val="0000746F"/>
    <w:rsid w:val="00007F9E"/>
    <w:rsid w:val="000117D6"/>
    <w:rsid w:val="00024647"/>
    <w:rsid w:val="000333E9"/>
    <w:rsid w:val="000425CF"/>
    <w:rsid w:val="0004316B"/>
    <w:rsid w:val="0004591A"/>
    <w:rsid w:val="00045C97"/>
    <w:rsid w:val="00046D3C"/>
    <w:rsid w:val="00047003"/>
    <w:rsid w:val="000517E9"/>
    <w:rsid w:val="00052142"/>
    <w:rsid w:val="00052C1A"/>
    <w:rsid w:val="00053452"/>
    <w:rsid w:val="00056641"/>
    <w:rsid w:val="000601C6"/>
    <w:rsid w:val="000605E4"/>
    <w:rsid w:val="0006170E"/>
    <w:rsid w:val="00064C43"/>
    <w:rsid w:val="00066EAB"/>
    <w:rsid w:val="0007174A"/>
    <w:rsid w:val="00071EA7"/>
    <w:rsid w:val="000733E6"/>
    <w:rsid w:val="00073CFE"/>
    <w:rsid w:val="00081EF8"/>
    <w:rsid w:val="000910EB"/>
    <w:rsid w:val="00092F96"/>
    <w:rsid w:val="0009450E"/>
    <w:rsid w:val="000A2BAD"/>
    <w:rsid w:val="000A370F"/>
    <w:rsid w:val="000B1B16"/>
    <w:rsid w:val="000B7D1E"/>
    <w:rsid w:val="000C0AB6"/>
    <w:rsid w:val="000C1094"/>
    <w:rsid w:val="000C2D85"/>
    <w:rsid w:val="000C481D"/>
    <w:rsid w:val="000C6665"/>
    <w:rsid w:val="000D2EA4"/>
    <w:rsid w:val="000D46B5"/>
    <w:rsid w:val="000E01A7"/>
    <w:rsid w:val="000E0427"/>
    <w:rsid w:val="000E34E4"/>
    <w:rsid w:val="000E5284"/>
    <w:rsid w:val="000F333B"/>
    <w:rsid w:val="0010451C"/>
    <w:rsid w:val="001045E4"/>
    <w:rsid w:val="00105408"/>
    <w:rsid w:val="0010638F"/>
    <w:rsid w:val="00115887"/>
    <w:rsid w:val="001164BC"/>
    <w:rsid w:val="001218FC"/>
    <w:rsid w:val="00122091"/>
    <w:rsid w:val="00122207"/>
    <w:rsid w:val="00124C46"/>
    <w:rsid w:val="00137A0A"/>
    <w:rsid w:val="00146DA4"/>
    <w:rsid w:val="00147134"/>
    <w:rsid w:val="00150573"/>
    <w:rsid w:val="001603F7"/>
    <w:rsid w:val="001652E0"/>
    <w:rsid w:val="001735F2"/>
    <w:rsid w:val="00176001"/>
    <w:rsid w:val="00177877"/>
    <w:rsid w:val="001906F6"/>
    <w:rsid w:val="0019261C"/>
    <w:rsid w:val="00194657"/>
    <w:rsid w:val="001A1EFA"/>
    <w:rsid w:val="001A2B7C"/>
    <w:rsid w:val="001A3E93"/>
    <w:rsid w:val="001B078B"/>
    <w:rsid w:val="001B1F74"/>
    <w:rsid w:val="001B24D8"/>
    <w:rsid w:val="001B5C72"/>
    <w:rsid w:val="001D32A0"/>
    <w:rsid w:val="001D467F"/>
    <w:rsid w:val="001D5DC8"/>
    <w:rsid w:val="001D67D6"/>
    <w:rsid w:val="001D6961"/>
    <w:rsid w:val="001E0629"/>
    <w:rsid w:val="001E1FB6"/>
    <w:rsid w:val="001E6C1B"/>
    <w:rsid w:val="001E7320"/>
    <w:rsid w:val="001F0FEB"/>
    <w:rsid w:val="001F5C95"/>
    <w:rsid w:val="001F7470"/>
    <w:rsid w:val="00200028"/>
    <w:rsid w:val="00210D99"/>
    <w:rsid w:val="00213A46"/>
    <w:rsid w:val="00216774"/>
    <w:rsid w:val="00222B23"/>
    <w:rsid w:val="002254F2"/>
    <w:rsid w:val="0022628D"/>
    <w:rsid w:val="0023193B"/>
    <w:rsid w:val="00240825"/>
    <w:rsid w:val="002449D3"/>
    <w:rsid w:val="00246961"/>
    <w:rsid w:val="002525EA"/>
    <w:rsid w:val="002525F8"/>
    <w:rsid w:val="002540E6"/>
    <w:rsid w:val="0025604E"/>
    <w:rsid w:val="00256F5E"/>
    <w:rsid w:val="00257069"/>
    <w:rsid w:val="00260940"/>
    <w:rsid w:val="0026102B"/>
    <w:rsid w:val="00262E89"/>
    <w:rsid w:val="00266B4C"/>
    <w:rsid w:val="00271D60"/>
    <w:rsid w:val="002804FE"/>
    <w:rsid w:val="002875C3"/>
    <w:rsid w:val="002A42FA"/>
    <w:rsid w:val="002B2F29"/>
    <w:rsid w:val="002B562C"/>
    <w:rsid w:val="002B6E10"/>
    <w:rsid w:val="002C3855"/>
    <w:rsid w:val="002C68D1"/>
    <w:rsid w:val="002D45D1"/>
    <w:rsid w:val="002D5992"/>
    <w:rsid w:val="002D5E8B"/>
    <w:rsid w:val="002D67CC"/>
    <w:rsid w:val="002D71EA"/>
    <w:rsid w:val="002E1E25"/>
    <w:rsid w:val="002E3A4E"/>
    <w:rsid w:val="002E3D10"/>
    <w:rsid w:val="002F032A"/>
    <w:rsid w:val="002F6459"/>
    <w:rsid w:val="00302483"/>
    <w:rsid w:val="0030348F"/>
    <w:rsid w:val="00304845"/>
    <w:rsid w:val="00305AF3"/>
    <w:rsid w:val="0030733E"/>
    <w:rsid w:val="003169B1"/>
    <w:rsid w:val="003208E3"/>
    <w:rsid w:val="00321B67"/>
    <w:rsid w:val="0032267C"/>
    <w:rsid w:val="00323B77"/>
    <w:rsid w:val="00325E47"/>
    <w:rsid w:val="0034057D"/>
    <w:rsid w:val="00340BBA"/>
    <w:rsid w:val="00343891"/>
    <w:rsid w:val="00343C58"/>
    <w:rsid w:val="00345043"/>
    <w:rsid w:val="003467FF"/>
    <w:rsid w:val="00346CB4"/>
    <w:rsid w:val="00350DBF"/>
    <w:rsid w:val="00353DC2"/>
    <w:rsid w:val="00354E7D"/>
    <w:rsid w:val="00355E2F"/>
    <w:rsid w:val="00367133"/>
    <w:rsid w:val="00375305"/>
    <w:rsid w:val="003813D3"/>
    <w:rsid w:val="0038248B"/>
    <w:rsid w:val="003832DA"/>
    <w:rsid w:val="00392B31"/>
    <w:rsid w:val="00392FA5"/>
    <w:rsid w:val="00393141"/>
    <w:rsid w:val="00393BF5"/>
    <w:rsid w:val="00396E4C"/>
    <w:rsid w:val="003A0ACC"/>
    <w:rsid w:val="003A187C"/>
    <w:rsid w:val="003A48BC"/>
    <w:rsid w:val="003A7062"/>
    <w:rsid w:val="003B01CF"/>
    <w:rsid w:val="003B6830"/>
    <w:rsid w:val="003C4E39"/>
    <w:rsid w:val="003C5A2A"/>
    <w:rsid w:val="003D2660"/>
    <w:rsid w:val="003D2A22"/>
    <w:rsid w:val="003D5FED"/>
    <w:rsid w:val="003E05A4"/>
    <w:rsid w:val="003F4017"/>
    <w:rsid w:val="003F49D8"/>
    <w:rsid w:val="003F4F7B"/>
    <w:rsid w:val="00400B06"/>
    <w:rsid w:val="00401555"/>
    <w:rsid w:val="004044EA"/>
    <w:rsid w:val="00410914"/>
    <w:rsid w:val="00411284"/>
    <w:rsid w:val="00422211"/>
    <w:rsid w:val="00425ED9"/>
    <w:rsid w:val="00435B1C"/>
    <w:rsid w:val="004373CC"/>
    <w:rsid w:val="0044159A"/>
    <w:rsid w:val="00443311"/>
    <w:rsid w:val="00444339"/>
    <w:rsid w:val="004472C1"/>
    <w:rsid w:val="00452A29"/>
    <w:rsid w:val="00456807"/>
    <w:rsid w:val="00472A85"/>
    <w:rsid w:val="00476481"/>
    <w:rsid w:val="004778CC"/>
    <w:rsid w:val="0048720F"/>
    <w:rsid w:val="004917AF"/>
    <w:rsid w:val="004918BE"/>
    <w:rsid w:val="0049754A"/>
    <w:rsid w:val="004A4DC1"/>
    <w:rsid w:val="004A774B"/>
    <w:rsid w:val="004B15F9"/>
    <w:rsid w:val="004B58D3"/>
    <w:rsid w:val="004B5D21"/>
    <w:rsid w:val="004B7A3B"/>
    <w:rsid w:val="004C2A2B"/>
    <w:rsid w:val="004C37F8"/>
    <w:rsid w:val="004C58B5"/>
    <w:rsid w:val="004C71D1"/>
    <w:rsid w:val="004C7BB9"/>
    <w:rsid w:val="004C7D6E"/>
    <w:rsid w:val="004D2289"/>
    <w:rsid w:val="004E4D72"/>
    <w:rsid w:val="004E62FB"/>
    <w:rsid w:val="004E702A"/>
    <w:rsid w:val="004F19AF"/>
    <w:rsid w:val="0050033F"/>
    <w:rsid w:val="0050518D"/>
    <w:rsid w:val="005062A9"/>
    <w:rsid w:val="00506FC2"/>
    <w:rsid w:val="00510F07"/>
    <w:rsid w:val="0051120C"/>
    <w:rsid w:val="00512013"/>
    <w:rsid w:val="005134CA"/>
    <w:rsid w:val="0051436B"/>
    <w:rsid w:val="0051487F"/>
    <w:rsid w:val="00532B7B"/>
    <w:rsid w:val="00535BC5"/>
    <w:rsid w:val="00543EC4"/>
    <w:rsid w:val="00543F00"/>
    <w:rsid w:val="00546042"/>
    <w:rsid w:val="0054783C"/>
    <w:rsid w:val="00551599"/>
    <w:rsid w:val="00553D99"/>
    <w:rsid w:val="005663D8"/>
    <w:rsid w:val="005667E7"/>
    <w:rsid w:val="00576565"/>
    <w:rsid w:val="00577FB0"/>
    <w:rsid w:val="00594704"/>
    <w:rsid w:val="005A0484"/>
    <w:rsid w:val="005B008B"/>
    <w:rsid w:val="005B15AE"/>
    <w:rsid w:val="005B68B0"/>
    <w:rsid w:val="005B6ADE"/>
    <w:rsid w:val="005B7180"/>
    <w:rsid w:val="005C0F38"/>
    <w:rsid w:val="005C230C"/>
    <w:rsid w:val="005D6384"/>
    <w:rsid w:val="005D736F"/>
    <w:rsid w:val="005E52A5"/>
    <w:rsid w:val="005E581F"/>
    <w:rsid w:val="005F1D0B"/>
    <w:rsid w:val="005F2896"/>
    <w:rsid w:val="005F45BF"/>
    <w:rsid w:val="005F6CC2"/>
    <w:rsid w:val="005F6E88"/>
    <w:rsid w:val="00601672"/>
    <w:rsid w:val="00614A69"/>
    <w:rsid w:val="0062149A"/>
    <w:rsid w:val="00627716"/>
    <w:rsid w:val="006511AD"/>
    <w:rsid w:val="00653D71"/>
    <w:rsid w:val="00654925"/>
    <w:rsid w:val="006558EC"/>
    <w:rsid w:val="006566E9"/>
    <w:rsid w:val="006642D7"/>
    <w:rsid w:val="0066658B"/>
    <w:rsid w:val="00667587"/>
    <w:rsid w:val="006744AA"/>
    <w:rsid w:val="0067789D"/>
    <w:rsid w:val="00687FED"/>
    <w:rsid w:val="00690548"/>
    <w:rsid w:val="00693E70"/>
    <w:rsid w:val="006A1965"/>
    <w:rsid w:val="006B1246"/>
    <w:rsid w:val="006B494E"/>
    <w:rsid w:val="006C11A3"/>
    <w:rsid w:val="006C410C"/>
    <w:rsid w:val="006D1624"/>
    <w:rsid w:val="006D78F2"/>
    <w:rsid w:val="006D795A"/>
    <w:rsid w:val="006E3986"/>
    <w:rsid w:val="006E427D"/>
    <w:rsid w:val="006F090D"/>
    <w:rsid w:val="006F412C"/>
    <w:rsid w:val="006F626A"/>
    <w:rsid w:val="007059DB"/>
    <w:rsid w:val="0071157D"/>
    <w:rsid w:val="00720A8C"/>
    <w:rsid w:val="00726BDC"/>
    <w:rsid w:val="00730C6C"/>
    <w:rsid w:val="007338DA"/>
    <w:rsid w:val="007369DF"/>
    <w:rsid w:val="00744350"/>
    <w:rsid w:val="00753AD3"/>
    <w:rsid w:val="0075477D"/>
    <w:rsid w:val="00762098"/>
    <w:rsid w:val="007628F4"/>
    <w:rsid w:val="007823CB"/>
    <w:rsid w:val="007912D0"/>
    <w:rsid w:val="007A2027"/>
    <w:rsid w:val="007A3CFD"/>
    <w:rsid w:val="007B0D0D"/>
    <w:rsid w:val="007B317A"/>
    <w:rsid w:val="007B4F17"/>
    <w:rsid w:val="007C00E9"/>
    <w:rsid w:val="007D1269"/>
    <w:rsid w:val="007D1AF4"/>
    <w:rsid w:val="007D4510"/>
    <w:rsid w:val="007E2F44"/>
    <w:rsid w:val="007E6F52"/>
    <w:rsid w:val="007F2928"/>
    <w:rsid w:val="007F40FD"/>
    <w:rsid w:val="007F7256"/>
    <w:rsid w:val="007F7382"/>
    <w:rsid w:val="00801EFC"/>
    <w:rsid w:val="008025C0"/>
    <w:rsid w:val="00807FE6"/>
    <w:rsid w:val="00811228"/>
    <w:rsid w:val="00813552"/>
    <w:rsid w:val="00815E17"/>
    <w:rsid w:val="00822423"/>
    <w:rsid w:val="008227C4"/>
    <w:rsid w:val="00825897"/>
    <w:rsid w:val="008349DC"/>
    <w:rsid w:val="00834C17"/>
    <w:rsid w:val="00837936"/>
    <w:rsid w:val="00840F66"/>
    <w:rsid w:val="0084221E"/>
    <w:rsid w:val="00846FE1"/>
    <w:rsid w:val="00851AEA"/>
    <w:rsid w:val="00851B15"/>
    <w:rsid w:val="0085271B"/>
    <w:rsid w:val="008557FA"/>
    <w:rsid w:val="00856F04"/>
    <w:rsid w:val="008609E0"/>
    <w:rsid w:val="008661B1"/>
    <w:rsid w:val="0086707E"/>
    <w:rsid w:val="008851E4"/>
    <w:rsid w:val="008869C5"/>
    <w:rsid w:val="00892F86"/>
    <w:rsid w:val="00896BC6"/>
    <w:rsid w:val="00897EEF"/>
    <w:rsid w:val="008A261D"/>
    <w:rsid w:val="008A29F2"/>
    <w:rsid w:val="008A4168"/>
    <w:rsid w:val="008A6A79"/>
    <w:rsid w:val="008B656A"/>
    <w:rsid w:val="008B6E96"/>
    <w:rsid w:val="008D3655"/>
    <w:rsid w:val="008D7CF2"/>
    <w:rsid w:val="008D7E4E"/>
    <w:rsid w:val="008E153B"/>
    <w:rsid w:val="008E62F9"/>
    <w:rsid w:val="008E74BC"/>
    <w:rsid w:val="008F1200"/>
    <w:rsid w:val="008F5087"/>
    <w:rsid w:val="008F7FD1"/>
    <w:rsid w:val="009107A3"/>
    <w:rsid w:val="00911A0C"/>
    <w:rsid w:val="00912202"/>
    <w:rsid w:val="00921107"/>
    <w:rsid w:val="00921CA5"/>
    <w:rsid w:val="009246DD"/>
    <w:rsid w:val="00927922"/>
    <w:rsid w:val="00927A14"/>
    <w:rsid w:val="00927C58"/>
    <w:rsid w:val="00937CDB"/>
    <w:rsid w:val="009406D8"/>
    <w:rsid w:val="009434A8"/>
    <w:rsid w:val="00954D68"/>
    <w:rsid w:val="00955012"/>
    <w:rsid w:val="00960ED0"/>
    <w:rsid w:val="00963C57"/>
    <w:rsid w:val="00965761"/>
    <w:rsid w:val="00970BDE"/>
    <w:rsid w:val="00971A4A"/>
    <w:rsid w:val="00971C65"/>
    <w:rsid w:val="00973A79"/>
    <w:rsid w:val="00973ABF"/>
    <w:rsid w:val="0097731C"/>
    <w:rsid w:val="009840F6"/>
    <w:rsid w:val="00990D31"/>
    <w:rsid w:val="00992B69"/>
    <w:rsid w:val="00993313"/>
    <w:rsid w:val="009A217B"/>
    <w:rsid w:val="009B0689"/>
    <w:rsid w:val="009B6130"/>
    <w:rsid w:val="009C78CF"/>
    <w:rsid w:val="009D2EAD"/>
    <w:rsid w:val="009E237D"/>
    <w:rsid w:val="009E3B0E"/>
    <w:rsid w:val="009E5039"/>
    <w:rsid w:val="009F4E00"/>
    <w:rsid w:val="00A01EF6"/>
    <w:rsid w:val="00A025D8"/>
    <w:rsid w:val="00A04C09"/>
    <w:rsid w:val="00A11889"/>
    <w:rsid w:val="00A11978"/>
    <w:rsid w:val="00A1249D"/>
    <w:rsid w:val="00A1412E"/>
    <w:rsid w:val="00A219D0"/>
    <w:rsid w:val="00A22B93"/>
    <w:rsid w:val="00A23E4B"/>
    <w:rsid w:val="00A30E48"/>
    <w:rsid w:val="00A31638"/>
    <w:rsid w:val="00A325FF"/>
    <w:rsid w:val="00A36E48"/>
    <w:rsid w:val="00A413F5"/>
    <w:rsid w:val="00A417FD"/>
    <w:rsid w:val="00A4287D"/>
    <w:rsid w:val="00A437AD"/>
    <w:rsid w:val="00A4611B"/>
    <w:rsid w:val="00A46655"/>
    <w:rsid w:val="00A537C3"/>
    <w:rsid w:val="00A55698"/>
    <w:rsid w:val="00A6536E"/>
    <w:rsid w:val="00A65FAC"/>
    <w:rsid w:val="00A75589"/>
    <w:rsid w:val="00A77866"/>
    <w:rsid w:val="00A819CE"/>
    <w:rsid w:val="00A849F0"/>
    <w:rsid w:val="00A8613D"/>
    <w:rsid w:val="00A92F7E"/>
    <w:rsid w:val="00A93EDD"/>
    <w:rsid w:val="00A9614C"/>
    <w:rsid w:val="00AA668D"/>
    <w:rsid w:val="00AB09AA"/>
    <w:rsid w:val="00AB1A78"/>
    <w:rsid w:val="00AB2665"/>
    <w:rsid w:val="00AB3A54"/>
    <w:rsid w:val="00AC1051"/>
    <w:rsid w:val="00AC2FC1"/>
    <w:rsid w:val="00AD6083"/>
    <w:rsid w:val="00AE1DD8"/>
    <w:rsid w:val="00AE215E"/>
    <w:rsid w:val="00AF6E4E"/>
    <w:rsid w:val="00B0066D"/>
    <w:rsid w:val="00B07F6E"/>
    <w:rsid w:val="00B157C0"/>
    <w:rsid w:val="00B17521"/>
    <w:rsid w:val="00B17DC7"/>
    <w:rsid w:val="00B271EB"/>
    <w:rsid w:val="00B30F37"/>
    <w:rsid w:val="00B318E9"/>
    <w:rsid w:val="00B33D18"/>
    <w:rsid w:val="00B34663"/>
    <w:rsid w:val="00B3680F"/>
    <w:rsid w:val="00B405B0"/>
    <w:rsid w:val="00B429C3"/>
    <w:rsid w:val="00B52B53"/>
    <w:rsid w:val="00B5756F"/>
    <w:rsid w:val="00B64002"/>
    <w:rsid w:val="00B701DD"/>
    <w:rsid w:val="00B704E1"/>
    <w:rsid w:val="00B70CF1"/>
    <w:rsid w:val="00B76B1B"/>
    <w:rsid w:val="00B83DFB"/>
    <w:rsid w:val="00B85CB4"/>
    <w:rsid w:val="00B87667"/>
    <w:rsid w:val="00B91F79"/>
    <w:rsid w:val="00B9672C"/>
    <w:rsid w:val="00BA759C"/>
    <w:rsid w:val="00BB2984"/>
    <w:rsid w:val="00BC1949"/>
    <w:rsid w:val="00BC1E7A"/>
    <w:rsid w:val="00BC69DA"/>
    <w:rsid w:val="00BD1739"/>
    <w:rsid w:val="00BD6C8F"/>
    <w:rsid w:val="00BD73F4"/>
    <w:rsid w:val="00BD7BA7"/>
    <w:rsid w:val="00BD7D2E"/>
    <w:rsid w:val="00BF04A6"/>
    <w:rsid w:val="00BF40CD"/>
    <w:rsid w:val="00BF6B36"/>
    <w:rsid w:val="00BF6E2D"/>
    <w:rsid w:val="00C0324D"/>
    <w:rsid w:val="00C03CEC"/>
    <w:rsid w:val="00C06AB5"/>
    <w:rsid w:val="00C06E3C"/>
    <w:rsid w:val="00C12DDF"/>
    <w:rsid w:val="00C13FBD"/>
    <w:rsid w:val="00C15040"/>
    <w:rsid w:val="00C17310"/>
    <w:rsid w:val="00C2158A"/>
    <w:rsid w:val="00C240BE"/>
    <w:rsid w:val="00C34BE7"/>
    <w:rsid w:val="00C417C6"/>
    <w:rsid w:val="00C4256C"/>
    <w:rsid w:val="00C43748"/>
    <w:rsid w:val="00C600A7"/>
    <w:rsid w:val="00C61182"/>
    <w:rsid w:val="00C61EB2"/>
    <w:rsid w:val="00C64DEB"/>
    <w:rsid w:val="00C67E63"/>
    <w:rsid w:val="00C70CD7"/>
    <w:rsid w:val="00C72870"/>
    <w:rsid w:val="00C75506"/>
    <w:rsid w:val="00C77AA5"/>
    <w:rsid w:val="00C83832"/>
    <w:rsid w:val="00CA2F9C"/>
    <w:rsid w:val="00CA767F"/>
    <w:rsid w:val="00CB097A"/>
    <w:rsid w:val="00CB3A56"/>
    <w:rsid w:val="00CB45A9"/>
    <w:rsid w:val="00CC1F1D"/>
    <w:rsid w:val="00CC2F43"/>
    <w:rsid w:val="00CC40A7"/>
    <w:rsid w:val="00CD0599"/>
    <w:rsid w:val="00CD3ED4"/>
    <w:rsid w:val="00CD406D"/>
    <w:rsid w:val="00CD4170"/>
    <w:rsid w:val="00CD6FE6"/>
    <w:rsid w:val="00CD7F8F"/>
    <w:rsid w:val="00CE0343"/>
    <w:rsid w:val="00CE5596"/>
    <w:rsid w:val="00CE603A"/>
    <w:rsid w:val="00CF35F7"/>
    <w:rsid w:val="00D03CF3"/>
    <w:rsid w:val="00D03E87"/>
    <w:rsid w:val="00D07940"/>
    <w:rsid w:val="00D10221"/>
    <w:rsid w:val="00D12B3D"/>
    <w:rsid w:val="00D145E5"/>
    <w:rsid w:val="00D17C5F"/>
    <w:rsid w:val="00D21E6F"/>
    <w:rsid w:val="00D226FD"/>
    <w:rsid w:val="00D24BA1"/>
    <w:rsid w:val="00D25493"/>
    <w:rsid w:val="00D41204"/>
    <w:rsid w:val="00D430A1"/>
    <w:rsid w:val="00D50BA4"/>
    <w:rsid w:val="00D608B2"/>
    <w:rsid w:val="00D612E0"/>
    <w:rsid w:val="00D63845"/>
    <w:rsid w:val="00D70F6B"/>
    <w:rsid w:val="00D76AB6"/>
    <w:rsid w:val="00D77F52"/>
    <w:rsid w:val="00D8137D"/>
    <w:rsid w:val="00D83824"/>
    <w:rsid w:val="00D85394"/>
    <w:rsid w:val="00D86F97"/>
    <w:rsid w:val="00D91A40"/>
    <w:rsid w:val="00D92550"/>
    <w:rsid w:val="00D92E30"/>
    <w:rsid w:val="00D92FBC"/>
    <w:rsid w:val="00DA1F13"/>
    <w:rsid w:val="00DA23AB"/>
    <w:rsid w:val="00DB2A1C"/>
    <w:rsid w:val="00DB57E5"/>
    <w:rsid w:val="00DB5A83"/>
    <w:rsid w:val="00DC42D3"/>
    <w:rsid w:val="00DC5F1E"/>
    <w:rsid w:val="00DD33B6"/>
    <w:rsid w:val="00DE300B"/>
    <w:rsid w:val="00DE441C"/>
    <w:rsid w:val="00DE6D19"/>
    <w:rsid w:val="00DE7145"/>
    <w:rsid w:val="00DE7E5B"/>
    <w:rsid w:val="00E0131A"/>
    <w:rsid w:val="00E23816"/>
    <w:rsid w:val="00E25E7B"/>
    <w:rsid w:val="00E263EA"/>
    <w:rsid w:val="00E30D54"/>
    <w:rsid w:val="00E30E0D"/>
    <w:rsid w:val="00E373C2"/>
    <w:rsid w:val="00E40BD4"/>
    <w:rsid w:val="00E42B44"/>
    <w:rsid w:val="00E434AC"/>
    <w:rsid w:val="00E44643"/>
    <w:rsid w:val="00E52428"/>
    <w:rsid w:val="00E66B62"/>
    <w:rsid w:val="00E70813"/>
    <w:rsid w:val="00E70EA7"/>
    <w:rsid w:val="00E74881"/>
    <w:rsid w:val="00E758A4"/>
    <w:rsid w:val="00E92B1B"/>
    <w:rsid w:val="00EA0C0B"/>
    <w:rsid w:val="00EA225E"/>
    <w:rsid w:val="00EA3626"/>
    <w:rsid w:val="00EA68AF"/>
    <w:rsid w:val="00EB63B6"/>
    <w:rsid w:val="00EC1F88"/>
    <w:rsid w:val="00EC2CD2"/>
    <w:rsid w:val="00EC3259"/>
    <w:rsid w:val="00EC402A"/>
    <w:rsid w:val="00EC78D7"/>
    <w:rsid w:val="00ED591D"/>
    <w:rsid w:val="00EE1802"/>
    <w:rsid w:val="00EE4C1A"/>
    <w:rsid w:val="00EE7F4E"/>
    <w:rsid w:val="00F01A36"/>
    <w:rsid w:val="00F12385"/>
    <w:rsid w:val="00F347B4"/>
    <w:rsid w:val="00F407E3"/>
    <w:rsid w:val="00F41A35"/>
    <w:rsid w:val="00F461CA"/>
    <w:rsid w:val="00F47D2D"/>
    <w:rsid w:val="00F53F77"/>
    <w:rsid w:val="00F54C3F"/>
    <w:rsid w:val="00F63765"/>
    <w:rsid w:val="00F65F88"/>
    <w:rsid w:val="00F7342D"/>
    <w:rsid w:val="00F74F45"/>
    <w:rsid w:val="00F850C1"/>
    <w:rsid w:val="00F9086E"/>
    <w:rsid w:val="00F953C2"/>
    <w:rsid w:val="00F96D7C"/>
    <w:rsid w:val="00F97FD8"/>
    <w:rsid w:val="00FA2DDD"/>
    <w:rsid w:val="00FA49F3"/>
    <w:rsid w:val="00FA51F8"/>
    <w:rsid w:val="00FA7FCC"/>
    <w:rsid w:val="00FB662E"/>
    <w:rsid w:val="00FC05DB"/>
    <w:rsid w:val="00FC1927"/>
    <w:rsid w:val="00FC61E3"/>
    <w:rsid w:val="00FE46F4"/>
    <w:rsid w:val="00FE5319"/>
    <w:rsid w:val="00FE6E05"/>
    <w:rsid w:val="00FF7F11"/>
    <w:rsid w:val="01AC0954"/>
    <w:rsid w:val="08F5F59F"/>
    <w:rsid w:val="106FB50D"/>
    <w:rsid w:val="109EFD26"/>
    <w:rsid w:val="12EFE27D"/>
    <w:rsid w:val="16816168"/>
    <w:rsid w:val="19E61C87"/>
    <w:rsid w:val="1D9D14C8"/>
    <w:rsid w:val="1E3920E9"/>
    <w:rsid w:val="2DD91E7B"/>
    <w:rsid w:val="2E5F74E0"/>
    <w:rsid w:val="2F614A81"/>
    <w:rsid w:val="311E910D"/>
    <w:rsid w:val="31576F92"/>
    <w:rsid w:val="3ECF60DD"/>
    <w:rsid w:val="4504443E"/>
    <w:rsid w:val="47386693"/>
    <w:rsid w:val="47E1E78F"/>
    <w:rsid w:val="48DD4BF3"/>
    <w:rsid w:val="493C1FE8"/>
    <w:rsid w:val="4B226270"/>
    <w:rsid w:val="4CB7A70C"/>
    <w:rsid w:val="4FB88B17"/>
    <w:rsid w:val="55DEE6DA"/>
    <w:rsid w:val="588065A0"/>
    <w:rsid w:val="59A9DCE9"/>
    <w:rsid w:val="5CFDA6E8"/>
    <w:rsid w:val="5E1B2426"/>
    <w:rsid w:val="5EC927F9"/>
    <w:rsid w:val="60863DFB"/>
    <w:rsid w:val="6098A4AC"/>
    <w:rsid w:val="61F8B6CD"/>
    <w:rsid w:val="632F4DC9"/>
    <w:rsid w:val="6ED07B72"/>
    <w:rsid w:val="70F486E1"/>
    <w:rsid w:val="741E913B"/>
    <w:rsid w:val="757B240A"/>
    <w:rsid w:val="786BDBCE"/>
    <w:rsid w:val="78A783F2"/>
    <w:rsid w:val="7AAB8589"/>
    <w:rsid w:val="7F1DD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A6FA8"/>
  <w15:docId w15:val="{6D65D3E8-73EB-4D53-BE3D-A16BB722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DA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87D"/>
    <w:rPr>
      <w:color w:val="0563C1"/>
      <w:u w:val="single"/>
    </w:rPr>
  </w:style>
  <w:style w:type="paragraph" w:styleId="NormalWeb">
    <w:name w:val="Normal (Web)"/>
    <w:basedOn w:val="Normal"/>
    <w:uiPriority w:val="99"/>
    <w:unhideWhenUsed/>
    <w:rsid w:val="00A4287D"/>
    <w:pPr>
      <w:spacing w:before="100" w:beforeAutospacing="1" w:after="100" w:afterAutospacing="1" w:line="240" w:lineRule="auto"/>
    </w:pPr>
    <w:rPr>
      <w:rFonts w:ascii="Times New Roman" w:hAnsi="Times New Roman"/>
      <w:sz w:val="24"/>
      <w:szCs w:val="24"/>
    </w:rPr>
  </w:style>
  <w:style w:type="paragraph" w:styleId="NoSpacing">
    <w:name w:val="No Spacing"/>
    <w:basedOn w:val="Normal"/>
    <w:uiPriority w:val="1"/>
    <w:qFormat/>
    <w:rsid w:val="00A4287D"/>
    <w:pPr>
      <w:spacing w:after="0" w:line="240" w:lineRule="auto"/>
    </w:pPr>
  </w:style>
  <w:style w:type="paragraph" w:styleId="ListParagraph">
    <w:name w:val="List Paragraph"/>
    <w:basedOn w:val="Normal"/>
    <w:uiPriority w:val="34"/>
    <w:qFormat/>
    <w:rsid w:val="00A4287D"/>
    <w:pPr>
      <w:ind w:left="720"/>
      <w:contextualSpacing/>
    </w:pPr>
  </w:style>
  <w:style w:type="paragraph" w:customStyle="1" w:styleId="Body">
    <w:name w:val="Body"/>
    <w:basedOn w:val="Normal"/>
    <w:uiPriority w:val="99"/>
    <w:rsid w:val="00A4287D"/>
    <w:pPr>
      <w:spacing w:after="0" w:line="240" w:lineRule="auto"/>
    </w:pPr>
    <w:rPr>
      <w:rFonts w:ascii="Cambria" w:hAnsi="Cambria"/>
      <w:color w:val="000000"/>
      <w:sz w:val="24"/>
      <w:szCs w:val="24"/>
    </w:rPr>
  </w:style>
  <w:style w:type="paragraph" w:styleId="BalloonText">
    <w:name w:val="Balloon Text"/>
    <w:basedOn w:val="Normal"/>
    <w:link w:val="BalloonTextChar"/>
    <w:uiPriority w:val="99"/>
    <w:semiHidden/>
    <w:unhideWhenUsed/>
    <w:rsid w:val="00A42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87D"/>
    <w:rPr>
      <w:rFonts w:ascii="Tahoma" w:hAnsi="Tahoma" w:cs="Tahoma"/>
      <w:sz w:val="16"/>
      <w:szCs w:val="16"/>
    </w:rPr>
  </w:style>
  <w:style w:type="character" w:styleId="FollowedHyperlink">
    <w:name w:val="FollowedHyperlink"/>
    <w:basedOn w:val="DefaultParagraphFont"/>
    <w:uiPriority w:val="99"/>
    <w:semiHidden/>
    <w:unhideWhenUsed/>
    <w:rsid w:val="005D6384"/>
    <w:rPr>
      <w:color w:val="800080" w:themeColor="followedHyperlink"/>
      <w:u w:val="single"/>
    </w:rPr>
  </w:style>
  <w:style w:type="character" w:customStyle="1" w:styleId="A11">
    <w:name w:val="A11"/>
    <w:basedOn w:val="DefaultParagraphFont"/>
    <w:uiPriority w:val="99"/>
    <w:rsid w:val="00B85CB4"/>
    <w:rPr>
      <w:rFonts w:ascii="Gotham Condensed Book" w:hAnsi="Gotham Condensed Book" w:hint="default"/>
      <w:color w:val="221E1F"/>
    </w:rPr>
  </w:style>
  <w:style w:type="character" w:styleId="CommentReference">
    <w:name w:val="annotation reference"/>
    <w:basedOn w:val="DefaultParagraphFont"/>
    <w:uiPriority w:val="99"/>
    <w:semiHidden/>
    <w:unhideWhenUsed/>
    <w:rsid w:val="00937CDB"/>
    <w:rPr>
      <w:sz w:val="16"/>
      <w:szCs w:val="16"/>
    </w:rPr>
  </w:style>
  <w:style w:type="paragraph" w:styleId="CommentText">
    <w:name w:val="annotation text"/>
    <w:basedOn w:val="Normal"/>
    <w:link w:val="CommentTextChar"/>
    <w:uiPriority w:val="99"/>
    <w:semiHidden/>
    <w:unhideWhenUsed/>
    <w:rsid w:val="00937CDB"/>
    <w:pPr>
      <w:spacing w:line="240" w:lineRule="auto"/>
    </w:pPr>
    <w:rPr>
      <w:sz w:val="20"/>
      <w:szCs w:val="20"/>
    </w:rPr>
  </w:style>
  <w:style w:type="character" w:customStyle="1" w:styleId="CommentTextChar">
    <w:name w:val="Comment Text Char"/>
    <w:basedOn w:val="DefaultParagraphFont"/>
    <w:link w:val="CommentText"/>
    <w:uiPriority w:val="99"/>
    <w:semiHidden/>
    <w:rsid w:val="00937C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7CDB"/>
    <w:rPr>
      <w:b/>
      <w:bCs/>
    </w:rPr>
  </w:style>
  <w:style w:type="character" w:customStyle="1" w:styleId="CommentSubjectChar">
    <w:name w:val="Comment Subject Char"/>
    <w:basedOn w:val="CommentTextChar"/>
    <w:link w:val="CommentSubject"/>
    <w:uiPriority w:val="99"/>
    <w:semiHidden/>
    <w:rsid w:val="00937CDB"/>
    <w:rPr>
      <w:rFonts w:ascii="Calibri" w:hAnsi="Calibri" w:cs="Times New Roman"/>
      <w:b/>
      <w:bCs/>
      <w:sz w:val="20"/>
      <w:szCs w:val="20"/>
    </w:rPr>
  </w:style>
  <w:style w:type="paragraph" w:styleId="PlainText">
    <w:name w:val="Plain Text"/>
    <w:basedOn w:val="Normal"/>
    <w:link w:val="PlainTextChar"/>
    <w:uiPriority w:val="99"/>
    <w:semiHidden/>
    <w:unhideWhenUsed/>
    <w:rsid w:val="00422211"/>
    <w:pPr>
      <w:spacing w:after="0" w:line="240" w:lineRule="auto"/>
    </w:pPr>
    <w:rPr>
      <w:rFonts w:eastAsia="Times New Roman" w:cs="Calibri"/>
      <w:szCs w:val="21"/>
    </w:rPr>
  </w:style>
  <w:style w:type="character" w:customStyle="1" w:styleId="PlainTextChar">
    <w:name w:val="Plain Text Char"/>
    <w:basedOn w:val="DefaultParagraphFont"/>
    <w:link w:val="PlainText"/>
    <w:uiPriority w:val="99"/>
    <w:semiHidden/>
    <w:rsid w:val="00422211"/>
    <w:rPr>
      <w:rFonts w:ascii="Calibri" w:eastAsia="Times New Roman" w:hAnsi="Calibri" w:cs="Calibri"/>
      <w:szCs w:val="21"/>
    </w:rPr>
  </w:style>
  <w:style w:type="character" w:styleId="UnresolvedMention">
    <w:name w:val="Unresolved Mention"/>
    <w:basedOn w:val="DefaultParagraphFont"/>
    <w:uiPriority w:val="99"/>
    <w:semiHidden/>
    <w:unhideWhenUsed/>
    <w:rsid w:val="007F40FD"/>
    <w:rPr>
      <w:color w:val="605E5C"/>
      <w:shd w:val="clear" w:color="auto" w:fill="E1DFDD"/>
    </w:rPr>
  </w:style>
  <w:style w:type="character" w:customStyle="1" w:styleId="normaltextrun">
    <w:name w:val="normaltextrun"/>
    <w:basedOn w:val="DefaultParagraphFont"/>
    <w:rsid w:val="00200028"/>
  </w:style>
  <w:style w:type="character" w:customStyle="1" w:styleId="eop">
    <w:name w:val="eop"/>
    <w:basedOn w:val="DefaultParagraphFont"/>
    <w:rsid w:val="00200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5672">
      <w:bodyDiv w:val="1"/>
      <w:marLeft w:val="0"/>
      <w:marRight w:val="0"/>
      <w:marTop w:val="0"/>
      <w:marBottom w:val="0"/>
      <w:divBdr>
        <w:top w:val="none" w:sz="0" w:space="0" w:color="auto"/>
        <w:left w:val="none" w:sz="0" w:space="0" w:color="auto"/>
        <w:bottom w:val="none" w:sz="0" w:space="0" w:color="auto"/>
        <w:right w:val="none" w:sz="0" w:space="0" w:color="auto"/>
      </w:divBdr>
    </w:div>
    <w:div w:id="471027373">
      <w:bodyDiv w:val="1"/>
      <w:marLeft w:val="0"/>
      <w:marRight w:val="0"/>
      <w:marTop w:val="0"/>
      <w:marBottom w:val="0"/>
      <w:divBdr>
        <w:top w:val="none" w:sz="0" w:space="0" w:color="auto"/>
        <w:left w:val="none" w:sz="0" w:space="0" w:color="auto"/>
        <w:bottom w:val="none" w:sz="0" w:space="0" w:color="auto"/>
        <w:right w:val="none" w:sz="0" w:space="0" w:color="auto"/>
      </w:divBdr>
    </w:div>
    <w:div w:id="646083344">
      <w:bodyDiv w:val="1"/>
      <w:marLeft w:val="0"/>
      <w:marRight w:val="0"/>
      <w:marTop w:val="0"/>
      <w:marBottom w:val="0"/>
      <w:divBdr>
        <w:top w:val="none" w:sz="0" w:space="0" w:color="auto"/>
        <w:left w:val="none" w:sz="0" w:space="0" w:color="auto"/>
        <w:bottom w:val="none" w:sz="0" w:space="0" w:color="auto"/>
        <w:right w:val="none" w:sz="0" w:space="0" w:color="auto"/>
      </w:divBdr>
    </w:div>
    <w:div w:id="860510847">
      <w:bodyDiv w:val="1"/>
      <w:marLeft w:val="0"/>
      <w:marRight w:val="0"/>
      <w:marTop w:val="0"/>
      <w:marBottom w:val="0"/>
      <w:divBdr>
        <w:top w:val="none" w:sz="0" w:space="0" w:color="auto"/>
        <w:left w:val="none" w:sz="0" w:space="0" w:color="auto"/>
        <w:bottom w:val="none" w:sz="0" w:space="0" w:color="auto"/>
        <w:right w:val="none" w:sz="0" w:space="0" w:color="auto"/>
      </w:divBdr>
    </w:div>
    <w:div w:id="968321568">
      <w:bodyDiv w:val="1"/>
      <w:marLeft w:val="0"/>
      <w:marRight w:val="0"/>
      <w:marTop w:val="0"/>
      <w:marBottom w:val="0"/>
      <w:divBdr>
        <w:top w:val="none" w:sz="0" w:space="0" w:color="auto"/>
        <w:left w:val="none" w:sz="0" w:space="0" w:color="auto"/>
        <w:bottom w:val="none" w:sz="0" w:space="0" w:color="auto"/>
        <w:right w:val="none" w:sz="0" w:space="0" w:color="auto"/>
      </w:divBdr>
    </w:div>
    <w:div w:id="1271746243">
      <w:bodyDiv w:val="1"/>
      <w:marLeft w:val="0"/>
      <w:marRight w:val="0"/>
      <w:marTop w:val="0"/>
      <w:marBottom w:val="0"/>
      <w:divBdr>
        <w:top w:val="none" w:sz="0" w:space="0" w:color="auto"/>
        <w:left w:val="none" w:sz="0" w:space="0" w:color="auto"/>
        <w:bottom w:val="none" w:sz="0" w:space="0" w:color="auto"/>
        <w:right w:val="none" w:sz="0" w:space="0" w:color="auto"/>
      </w:divBdr>
    </w:div>
    <w:div w:id="1409886691">
      <w:bodyDiv w:val="1"/>
      <w:marLeft w:val="0"/>
      <w:marRight w:val="0"/>
      <w:marTop w:val="0"/>
      <w:marBottom w:val="0"/>
      <w:divBdr>
        <w:top w:val="none" w:sz="0" w:space="0" w:color="auto"/>
        <w:left w:val="none" w:sz="0" w:space="0" w:color="auto"/>
        <w:bottom w:val="none" w:sz="0" w:space="0" w:color="auto"/>
        <w:right w:val="none" w:sz="0" w:space="0" w:color="auto"/>
      </w:divBdr>
    </w:div>
    <w:div w:id="147757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aworldparks.box.com/s/7tn7lgh85b6nospq0oc4g8fh1cqbp75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E3AEB-FBE4-49A6-9F4D-7368F397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8929</TotalTime>
  <Pages>3</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SeaWorld Parks &amp; Entertainment</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Villela, Josie</dc:creator>
  <cp:lastModifiedBy>Cureau, Chuck</cp:lastModifiedBy>
  <cp:revision>29</cp:revision>
  <cp:lastPrinted>2021-10-27T20:31:00Z</cp:lastPrinted>
  <dcterms:created xsi:type="dcterms:W3CDTF">2021-10-28T14:55:00Z</dcterms:created>
  <dcterms:modified xsi:type="dcterms:W3CDTF">2022-11-01T17:48:00Z</dcterms:modified>
</cp:coreProperties>
</file>